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BB53F4" w:rsidRDefault="00502AFB" w:rsidP="00502AFB">
      <w:pPr>
        <w:jc w:val="center"/>
      </w:pPr>
      <w:bookmarkStart w:id="0" w:name="_GoBack"/>
      <w:bookmarkEnd w:id="0"/>
      <w:r w:rsidRPr="00BB53F4"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BB53F4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BB53F4" w:rsidRDefault="00454A78">
      <w:pPr>
        <w:pStyle w:val="a7"/>
        <w:rPr>
          <w:szCs w:val="32"/>
        </w:rPr>
      </w:pPr>
      <w:r w:rsidRPr="00BB53F4">
        <w:rPr>
          <w:szCs w:val="32"/>
        </w:rPr>
        <w:t>АДМИНИСТРАЦИЯ ГОРОДА НИЖНЕГО НОВГ</w:t>
      </w:r>
      <w:r w:rsidR="00AB0B86" w:rsidRPr="00BB53F4">
        <w:rPr>
          <w:szCs w:val="32"/>
        </w:rPr>
        <w:t>О</w:t>
      </w:r>
      <w:r w:rsidRPr="00BB53F4">
        <w:rPr>
          <w:szCs w:val="32"/>
        </w:rPr>
        <w:t>РОДА</w:t>
      </w:r>
    </w:p>
    <w:p w:rsidR="00CF05B8" w:rsidRPr="00BB53F4" w:rsidRDefault="00CF05B8">
      <w:pPr>
        <w:rPr>
          <w:sz w:val="18"/>
          <w:szCs w:val="18"/>
        </w:rPr>
      </w:pPr>
    </w:p>
    <w:p w:rsidR="00CF05B8" w:rsidRPr="00BB53F4" w:rsidRDefault="0046450A">
      <w:pPr>
        <w:pStyle w:val="6"/>
        <w:rPr>
          <w:sz w:val="36"/>
          <w:szCs w:val="36"/>
        </w:rPr>
      </w:pPr>
      <w:r w:rsidRPr="00BB53F4">
        <w:rPr>
          <w:sz w:val="36"/>
          <w:szCs w:val="36"/>
        </w:rPr>
        <w:t>ПОСТАНОВЛЕНИЕ</w:t>
      </w:r>
    </w:p>
    <w:p w:rsidR="00CF05B8" w:rsidRPr="00BB53F4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BB53F4" w:rsidRPr="00BB53F4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BB53F4" w:rsidRDefault="00ED2D2A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BB53F4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BB53F4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BB53F4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BB53F4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BB53F4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BB53F4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415"/>
      </w:tblGrid>
      <w:tr w:rsidR="00BB53F4" w:rsidRPr="00BB53F4" w:rsidTr="0024703F">
        <w:tc>
          <w:tcPr>
            <w:tcW w:w="284" w:type="dxa"/>
          </w:tcPr>
          <w:p w:rsidR="00BB3A20" w:rsidRPr="00BB53F4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BB53F4" w:rsidRDefault="00BB3A20" w:rsidP="0024703F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BB53F4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┐</w:t>
            </w:r>
          </w:p>
        </w:tc>
      </w:tr>
      <w:tr w:rsidR="00BB53F4" w:rsidRPr="00BB53F4" w:rsidTr="0024703F">
        <w:tc>
          <w:tcPr>
            <w:tcW w:w="4962" w:type="dxa"/>
            <w:gridSpan w:val="3"/>
          </w:tcPr>
          <w:p w:rsidR="00BB3A20" w:rsidRPr="00BB53F4" w:rsidRDefault="003922B8" w:rsidP="001362BA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ED2D2A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22.12.2022 № 7070</w:t>
                </w:r>
              </w:sdtContent>
            </w:sdt>
          </w:p>
        </w:tc>
      </w:tr>
    </w:tbl>
    <w:p w:rsidR="007179D0" w:rsidRPr="00BB53F4" w:rsidRDefault="007179D0" w:rsidP="000F19E1">
      <w:pPr>
        <w:spacing w:line="360" w:lineRule="auto"/>
        <w:rPr>
          <w:sz w:val="28"/>
          <w:szCs w:val="28"/>
        </w:rPr>
      </w:pPr>
    </w:p>
    <w:p w:rsidR="004328F6" w:rsidRPr="00BB53F4" w:rsidRDefault="00B542D9" w:rsidP="0024703F">
      <w:pPr>
        <w:rPr>
          <w:sz w:val="28"/>
          <w:szCs w:val="28"/>
        </w:rPr>
      </w:pPr>
      <w:r w:rsidRPr="00BB53F4">
        <w:rPr>
          <w:sz w:val="28"/>
          <w:szCs w:val="28"/>
        </w:rPr>
        <w:br w:type="textWrapping" w:clear="all"/>
      </w:r>
    </w:p>
    <w:p w:rsidR="004328F6" w:rsidRPr="00BB53F4" w:rsidRDefault="004328F6" w:rsidP="0024703F">
      <w:pPr>
        <w:ind w:firstLine="567"/>
        <w:rPr>
          <w:sz w:val="28"/>
          <w:szCs w:val="28"/>
        </w:rPr>
      </w:pPr>
    </w:p>
    <w:p w:rsidR="00FA358D" w:rsidRPr="00A760DA" w:rsidRDefault="00FA358D" w:rsidP="00FA358D">
      <w:pPr>
        <w:pStyle w:val="a3"/>
        <w:spacing w:line="360" w:lineRule="auto"/>
        <w:ind w:firstLine="709"/>
      </w:pPr>
      <w:r w:rsidRPr="00A760DA">
        <w:t>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 решением городской Думы города Нижнего Новгорода от 2</w:t>
      </w:r>
      <w:r w:rsidR="00191792" w:rsidRPr="00A760DA">
        <w:t>6</w:t>
      </w:r>
      <w:r w:rsidRPr="00A760DA">
        <w:t>.0</w:t>
      </w:r>
      <w:r w:rsidR="00191792" w:rsidRPr="00A760DA">
        <w:t>4</w:t>
      </w:r>
      <w:r w:rsidRPr="00A760DA">
        <w:t xml:space="preserve">.2023 № </w:t>
      </w:r>
      <w:r w:rsidR="00191792" w:rsidRPr="00A760DA">
        <w:t>55</w:t>
      </w:r>
      <w:r w:rsidRPr="00A760DA">
        <w:t xml:space="preserve"> 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годов»,</w:t>
      </w:r>
      <w:r w:rsidR="00C8265B" w:rsidRPr="00A760DA">
        <w:t xml:space="preserve"> </w:t>
      </w:r>
      <w:r w:rsidR="00191792" w:rsidRPr="00A760DA">
        <w:t xml:space="preserve">решением городской Думы города Нижнего Новгорода от 24.05.2023 № 86 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годов», </w:t>
      </w:r>
      <w:r w:rsidR="00C8265B" w:rsidRPr="00A760DA">
        <w:t>решением городской Думы города Нижнего Новгорода от 28.06.2023 № 125 «О внесении изменений в решение городской</w:t>
      </w:r>
      <w:r w:rsidR="00FE2FF3" w:rsidRPr="00A760DA">
        <w:t xml:space="preserve"> Думы города Нижнего Новгорода </w:t>
      </w:r>
      <w:r w:rsidR="00C8265B" w:rsidRPr="00A760DA">
        <w:t xml:space="preserve">от 14.12.2022 № 265 «О бюджете города Нижнего Новгорода на 2023 и плановый период 2024-2025 годов» </w:t>
      </w:r>
      <w:r w:rsidRPr="00A760DA">
        <w:t>администрация города Нижнего Новгорода постановляет:</w:t>
      </w:r>
      <w:r w:rsidR="00BC6C01" w:rsidRPr="00A760DA">
        <w:t xml:space="preserve"> </w:t>
      </w:r>
    </w:p>
    <w:p w:rsidR="0024703F" w:rsidRPr="00BB53F4" w:rsidRDefault="0024703F" w:rsidP="0024703F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>Внести в муниципальную программу «Развитие туризма на территории города Нижнего Новгорода» на 20</w:t>
      </w:r>
      <w:r w:rsidR="00070EAE" w:rsidRPr="00BB53F4">
        <w:rPr>
          <w:sz w:val="28"/>
          <w:szCs w:val="28"/>
        </w:rPr>
        <w:t>23</w:t>
      </w:r>
      <w:r w:rsidRPr="00BB53F4">
        <w:rPr>
          <w:sz w:val="28"/>
          <w:szCs w:val="28"/>
        </w:rPr>
        <w:t>-202</w:t>
      </w:r>
      <w:r w:rsidR="00070EAE" w:rsidRPr="00BB53F4">
        <w:rPr>
          <w:sz w:val="28"/>
          <w:szCs w:val="28"/>
        </w:rPr>
        <w:t>8</w:t>
      </w:r>
      <w:r w:rsidRPr="00BB53F4">
        <w:rPr>
          <w:sz w:val="28"/>
          <w:szCs w:val="28"/>
        </w:rPr>
        <w:t xml:space="preserve"> годы (далее – Программа), утвержденную </w:t>
      </w:r>
      <w:r w:rsidRPr="00BB53F4">
        <w:rPr>
          <w:sz w:val="28"/>
          <w:szCs w:val="28"/>
        </w:rPr>
        <w:lastRenderedPageBreak/>
        <w:t>постановлением администрации города Нижнего Новгорода от 2</w:t>
      </w:r>
      <w:r w:rsidR="00070EAE" w:rsidRPr="00BB53F4">
        <w:rPr>
          <w:sz w:val="28"/>
          <w:szCs w:val="28"/>
        </w:rPr>
        <w:t>2.</w:t>
      </w:r>
      <w:r w:rsidRPr="00BB53F4">
        <w:rPr>
          <w:sz w:val="28"/>
          <w:szCs w:val="28"/>
        </w:rPr>
        <w:t>1</w:t>
      </w:r>
      <w:r w:rsidR="00070EAE" w:rsidRPr="00BB53F4">
        <w:rPr>
          <w:sz w:val="28"/>
          <w:szCs w:val="28"/>
        </w:rPr>
        <w:t xml:space="preserve">2.2022 № </w:t>
      </w:r>
      <w:r w:rsidRPr="00BB53F4">
        <w:rPr>
          <w:sz w:val="28"/>
          <w:szCs w:val="28"/>
        </w:rPr>
        <w:t>7</w:t>
      </w:r>
      <w:r w:rsidR="00070EAE" w:rsidRPr="00BB53F4">
        <w:rPr>
          <w:sz w:val="28"/>
          <w:szCs w:val="28"/>
        </w:rPr>
        <w:t>070</w:t>
      </w:r>
      <w:r w:rsidRPr="00BB53F4">
        <w:rPr>
          <w:sz w:val="28"/>
          <w:szCs w:val="28"/>
        </w:rPr>
        <w:t>, следующие изменения:</w:t>
      </w:r>
    </w:p>
    <w:p w:rsidR="0024703F" w:rsidRPr="00BB53F4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Изложить раздел 1 «Паспорт Программы» в редакции согласно приложению № 1 к настоящему постановлению.</w:t>
      </w:r>
    </w:p>
    <w:p w:rsidR="0024703F" w:rsidRPr="00BB53F4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</w:t>
      </w:r>
      <w:r w:rsidR="00AC4711" w:rsidRPr="00BB53F4">
        <w:rPr>
          <w:sz w:val="28"/>
          <w:szCs w:val="28"/>
        </w:rPr>
        <w:t>Изложить таблицу 5 «Ресурсное обеспечение реализации Программы за счет средств бюджета города Нижнего Новгорода» пункта 2.6 «Обоснование объема финансовых ресурсов» раздела 2 «Текстовая часть Программы» в редакции согласно приложению № 2 к настоящему постановлению.</w:t>
      </w:r>
    </w:p>
    <w:p w:rsidR="0024703F" w:rsidRPr="00BB53F4" w:rsidRDefault="00AC4711" w:rsidP="00AC47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1.3. </w:t>
      </w:r>
      <w:r w:rsidR="0024703F" w:rsidRPr="00BB53F4">
        <w:rPr>
          <w:sz w:val="28"/>
          <w:szCs w:val="28"/>
        </w:rPr>
        <w:t>Изложить План реализации муниципальной программы «Развитие туризма на территории города Нижнего Новгорода на 20</w:t>
      </w:r>
      <w:r w:rsidR="00070EAE" w:rsidRPr="00BB53F4">
        <w:rPr>
          <w:sz w:val="28"/>
          <w:szCs w:val="28"/>
        </w:rPr>
        <w:t>23</w:t>
      </w:r>
      <w:r w:rsidR="0024703F" w:rsidRPr="00BB53F4">
        <w:rPr>
          <w:sz w:val="28"/>
          <w:szCs w:val="28"/>
        </w:rPr>
        <w:t>-202</w:t>
      </w:r>
      <w:r w:rsidR="00070EAE" w:rsidRPr="00BB53F4">
        <w:rPr>
          <w:sz w:val="28"/>
          <w:szCs w:val="28"/>
        </w:rPr>
        <w:t>8</w:t>
      </w:r>
      <w:r w:rsidR="0024703F" w:rsidRPr="00BB53F4">
        <w:rPr>
          <w:sz w:val="28"/>
          <w:szCs w:val="28"/>
        </w:rPr>
        <w:t xml:space="preserve"> годы» на 202</w:t>
      </w:r>
      <w:r w:rsidR="00070EAE" w:rsidRPr="00BB53F4">
        <w:rPr>
          <w:sz w:val="28"/>
          <w:szCs w:val="28"/>
        </w:rPr>
        <w:t>3</w:t>
      </w:r>
      <w:r w:rsidR="0024703F" w:rsidRPr="00BB53F4">
        <w:rPr>
          <w:sz w:val="28"/>
          <w:szCs w:val="28"/>
        </w:rPr>
        <w:t xml:space="preserve"> год в редакции согласно приложению № </w:t>
      </w:r>
      <w:r w:rsidR="00C668D4" w:rsidRPr="00BB53F4">
        <w:rPr>
          <w:sz w:val="28"/>
          <w:szCs w:val="28"/>
        </w:rPr>
        <w:t>3</w:t>
      </w:r>
      <w:r w:rsidR="0024703F" w:rsidRPr="00BB53F4">
        <w:rPr>
          <w:sz w:val="28"/>
          <w:szCs w:val="28"/>
        </w:rPr>
        <w:t xml:space="preserve"> к настоящему постановлению.</w:t>
      </w:r>
    </w:p>
    <w:p w:rsidR="0024703F" w:rsidRPr="00BB53F4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4703F" w:rsidRPr="00BB53F4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Юридическому департаменту администрации города Нижнего Новгорода (</w:t>
      </w:r>
      <w:proofErr w:type="spellStart"/>
      <w:r w:rsidRPr="00BB53F4">
        <w:rPr>
          <w:sz w:val="28"/>
          <w:szCs w:val="28"/>
        </w:rPr>
        <w:t>Витушкина</w:t>
      </w:r>
      <w:proofErr w:type="spellEnd"/>
      <w:r w:rsidRPr="00BB53F4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24703F" w:rsidRPr="00BB53F4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24703F" w:rsidRPr="00BB53F4" w:rsidRDefault="0024703F" w:rsidP="00F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03F" w:rsidRPr="00BB53F4" w:rsidRDefault="0024703F" w:rsidP="00F66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BB53F4" w:rsidRPr="00BB53F4" w:rsidTr="00F661E5">
        <w:trPr>
          <w:trHeight w:val="691"/>
        </w:trPr>
        <w:tc>
          <w:tcPr>
            <w:tcW w:w="4962" w:type="dxa"/>
            <w:hideMark/>
          </w:tcPr>
          <w:p w:rsidR="00F661E5" w:rsidRPr="00BB53F4" w:rsidRDefault="00F661E5">
            <w:pPr>
              <w:pStyle w:val="HeadDoc"/>
            </w:pPr>
            <w:r w:rsidRPr="00BB53F4">
              <w:t xml:space="preserve"> </w:t>
            </w:r>
          </w:p>
        </w:tc>
        <w:tc>
          <w:tcPr>
            <w:tcW w:w="5478" w:type="dxa"/>
          </w:tcPr>
          <w:p w:rsidR="00F661E5" w:rsidRPr="00BB53F4" w:rsidRDefault="00F661E5">
            <w:pPr>
              <w:pStyle w:val="HeadDoc"/>
            </w:pPr>
          </w:p>
          <w:p w:rsidR="00F661E5" w:rsidRPr="00BB53F4" w:rsidRDefault="00F661E5" w:rsidP="00C668D4">
            <w:pPr>
              <w:pStyle w:val="HeadDoc"/>
            </w:pPr>
            <w:r w:rsidRPr="00BB53F4">
              <w:t xml:space="preserve">                                                 </w:t>
            </w:r>
            <w:proofErr w:type="spellStart"/>
            <w:r w:rsidR="00C668D4" w:rsidRPr="00BB53F4">
              <w:t>Ю</w:t>
            </w:r>
            <w:r w:rsidRPr="00BB53F4">
              <w:t>.</w:t>
            </w:r>
            <w:r w:rsidR="00C668D4" w:rsidRPr="00BB53F4">
              <w:t>В</w:t>
            </w:r>
            <w:r w:rsidRPr="00BB53F4">
              <w:t>.</w:t>
            </w:r>
            <w:r w:rsidR="00C668D4" w:rsidRPr="00BB53F4">
              <w:t>Шалабаев</w:t>
            </w:r>
            <w:proofErr w:type="spellEnd"/>
          </w:p>
        </w:tc>
      </w:tr>
    </w:tbl>
    <w:p w:rsidR="0024703F" w:rsidRPr="00BB53F4" w:rsidRDefault="0024703F" w:rsidP="00F66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B53F4">
        <w:rPr>
          <w:sz w:val="28"/>
          <w:szCs w:val="28"/>
        </w:rPr>
        <w:t>А.В.Симагин</w:t>
      </w:r>
      <w:proofErr w:type="spellEnd"/>
    </w:p>
    <w:p w:rsidR="0024703F" w:rsidRPr="00BB53F4" w:rsidRDefault="0024703F" w:rsidP="0024703F">
      <w:pPr>
        <w:autoSpaceDE w:val="0"/>
        <w:autoSpaceDN w:val="0"/>
        <w:adjustRightInd w:val="0"/>
        <w:rPr>
          <w:sz w:val="28"/>
          <w:szCs w:val="28"/>
        </w:rPr>
        <w:sectPr w:rsidR="0024703F" w:rsidRPr="00BB53F4" w:rsidSect="00F661E5">
          <w:headerReference w:type="default" r:id="rId9"/>
          <w:headerReference w:type="first" r:id="rId10"/>
          <w:type w:val="continuous"/>
          <w:pgSz w:w="11905" w:h="16838" w:code="9"/>
          <w:pgMar w:top="1134" w:right="848" w:bottom="1134" w:left="1134" w:header="397" w:footer="397" w:gutter="0"/>
          <w:cols w:space="720"/>
          <w:titlePg/>
          <w:docGrid w:linePitch="326"/>
        </w:sectPr>
      </w:pPr>
      <w:r w:rsidRPr="00BB53F4">
        <w:rPr>
          <w:sz w:val="28"/>
          <w:szCs w:val="28"/>
        </w:rPr>
        <w:t>435</w:t>
      </w:r>
      <w:r w:rsidR="00296E1F" w:rsidRPr="00BB53F4">
        <w:rPr>
          <w:sz w:val="28"/>
          <w:szCs w:val="28"/>
        </w:rPr>
        <w:t xml:space="preserve"> </w:t>
      </w:r>
      <w:r w:rsidRPr="00BB53F4">
        <w:rPr>
          <w:sz w:val="28"/>
          <w:szCs w:val="28"/>
        </w:rPr>
        <w:t>58</w:t>
      </w:r>
      <w:r w:rsidR="00296E1F" w:rsidRPr="00BB53F4">
        <w:rPr>
          <w:sz w:val="28"/>
          <w:szCs w:val="28"/>
        </w:rPr>
        <w:t xml:space="preserve"> </w:t>
      </w:r>
      <w:r w:rsidRPr="00BB53F4">
        <w:rPr>
          <w:sz w:val="28"/>
          <w:szCs w:val="28"/>
        </w:rPr>
        <w:t>51</w:t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BB53F4" w:rsidRPr="00BB53F4" w:rsidTr="0024703F">
        <w:tc>
          <w:tcPr>
            <w:tcW w:w="9776" w:type="dxa"/>
          </w:tcPr>
          <w:p w:rsidR="0024703F" w:rsidRPr="00BB53F4" w:rsidRDefault="00005A08" w:rsidP="00296E1F">
            <w:pPr>
              <w:pStyle w:val="ConsPlusTitle"/>
              <w:ind w:firstLine="5708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661E5" w:rsidRPr="00BB53F4" w:rsidRDefault="00F661E5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BB53F4" w:rsidRDefault="0024703F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24703F" w:rsidRPr="00BB53F4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BB53F4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города</w:t>
            </w:r>
          </w:p>
          <w:p w:rsidR="0024703F" w:rsidRPr="00BB53F4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от_</w:t>
            </w:r>
            <w:r w:rsidR="00296E1F" w:rsidRPr="00BB53F4">
              <w:rPr>
                <w:sz w:val="28"/>
                <w:szCs w:val="28"/>
              </w:rPr>
              <w:t>_____</w:t>
            </w:r>
            <w:r w:rsidRPr="00BB53F4">
              <w:rPr>
                <w:sz w:val="28"/>
                <w:szCs w:val="28"/>
              </w:rPr>
              <w:t>____</w:t>
            </w:r>
            <w:r w:rsidR="00296E1F" w:rsidRPr="00BB53F4">
              <w:rPr>
                <w:sz w:val="28"/>
                <w:szCs w:val="28"/>
              </w:rPr>
              <w:t xml:space="preserve"> </w:t>
            </w:r>
            <w:r w:rsidRPr="00BB53F4">
              <w:rPr>
                <w:sz w:val="28"/>
                <w:szCs w:val="28"/>
              </w:rPr>
              <w:t>№ _______</w:t>
            </w:r>
            <w:r w:rsidR="005B0844">
              <w:rPr>
                <w:sz w:val="28"/>
                <w:szCs w:val="28"/>
              </w:rPr>
              <w:t>__</w:t>
            </w: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703F" w:rsidRPr="00BB53F4" w:rsidRDefault="0024703F" w:rsidP="00D26E6B">
      <w:pPr>
        <w:pStyle w:val="ConsPlusTitle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3F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26E6B" w:rsidRPr="00BB53F4" w:rsidRDefault="00D26E6B" w:rsidP="00D26E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0"/>
        <w:gridCol w:w="3027"/>
        <w:gridCol w:w="1684"/>
        <w:gridCol w:w="1545"/>
        <w:gridCol w:w="1527"/>
        <w:gridCol w:w="1528"/>
        <w:gridCol w:w="1527"/>
        <w:gridCol w:w="1528"/>
      </w:tblGrid>
      <w:tr w:rsidR="00BB53F4" w:rsidRPr="00BB53F4" w:rsidTr="001B563C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Новгорода.</w:t>
            </w:r>
          </w:p>
        </w:tc>
      </w:tr>
      <w:tr w:rsidR="008F4D73" w:rsidRPr="00BB53F4" w:rsidTr="001B563C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3" w:rsidRPr="00BB53F4" w:rsidRDefault="008F4D73" w:rsidP="00D755D5">
            <w:pPr>
              <w:pStyle w:val="HeadDo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1" w:rsidRDefault="008F4D73" w:rsidP="00D755D5">
            <w:pPr>
              <w:pStyle w:val="HeadDo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</w:t>
            </w:r>
            <w:r w:rsidR="00F653C1">
              <w:rPr>
                <w:sz w:val="22"/>
                <w:szCs w:val="22"/>
              </w:rPr>
              <w:t xml:space="preserve"> культуры </w:t>
            </w:r>
            <w:r w:rsidR="00BC6C01">
              <w:rPr>
                <w:sz w:val="22"/>
                <w:szCs w:val="22"/>
              </w:rPr>
              <w:t>администрации города Нижнего Новгорода</w:t>
            </w:r>
          </w:p>
          <w:p w:rsidR="00F653C1" w:rsidRDefault="00F653C1" w:rsidP="00D755D5">
            <w:pPr>
              <w:pStyle w:val="HeadDo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благоустройства</w:t>
            </w:r>
            <w:r w:rsidR="00BC6C01">
              <w:rPr>
                <w:sz w:val="22"/>
                <w:szCs w:val="22"/>
              </w:rPr>
              <w:t xml:space="preserve"> администрации города Нижнего Новгорода</w:t>
            </w:r>
          </w:p>
          <w:p w:rsidR="00F653C1" w:rsidRDefault="00F653C1" w:rsidP="00D755D5">
            <w:pPr>
              <w:pStyle w:val="HeadDo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транспорта и дорожного хозяйства</w:t>
            </w:r>
            <w:r w:rsidR="00BC6C01">
              <w:rPr>
                <w:sz w:val="22"/>
                <w:szCs w:val="22"/>
              </w:rPr>
              <w:t xml:space="preserve"> администрации города Нижнего Новгорода</w:t>
            </w:r>
          </w:p>
          <w:p w:rsidR="00F653C1" w:rsidRDefault="00F653C1" w:rsidP="00D755D5">
            <w:pPr>
              <w:pStyle w:val="HeadDo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градостроительного развития и архитектуры</w:t>
            </w:r>
            <w:r w:rsidR="00BC6C01">
              <w:rPr>
                <w:sz w:val="22"/>
                <w:szCs w:val="22"/>
              </w:rPr>
              <w:t xml:space="preserve"> администрации города Нижнего Новгорода (МКУ «</w:t>
            </w:r>
            <w:proofErr w:type="spellStart"/>
            <w:r w:rsidR="00BC6C01">
              <w:rPr>
                <w:sz w:val="22"/>
                <w:szCs w:val="22"/>
              </w:rPr>
              <w:t>ГЦГиА</w:t>
            </w:r>
            <w:proofErr w:type="spellEnd"/>
            <w:r w:rsidR="00BC6C01">
              <w:rPr>
                <w:sz w:val="22"/>
                <w:szCs w:val="22"/>
              </w:rPr>
              <w:t>»)</w:t>
            </w:r>
          </w:p>
          <w:p w:rsidR="00BC6C01" w:rsidRPr="00BB53F4" w:rsidRDefault="00BC6C01" w:rsidP="00D755D5">
            <w:pPr>
              <w:pStyle w:val="HeadDoc"/>
              <w:rPr>
                <w:sz w:val="22"/>
                <w:szCs w:val="22"/>
              </w:rPr>
            </w:pPr>
          </w:p>
        </w:tc>
      </w:tr>
      <w:tr w:rsidR="00BB53F4" w:rsidRPr="00BB53F4" w:rsidTr="001B563C">
        <w:trPr>
          <w:trHeight w:val="30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Повышение турист</w:t>
            </w:r>
            <w:r w:rsidR="00514110"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ской привлекательности города Нижнего Новгорода.</w:t>
            </w:r>
          </w:p>
        </w:tc>
      </w:tr>
      <w:tr w:rsidR="00BB53F4" w:rsidRPr="00BB53F4" w:rsidTr="001B563C">
        <w:trPr>
          <w:trHeight w:val="91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Предоставление населению туристско-информационных услуг;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Формирование турист</w:t>
            </w:r>
            <w:r w:rsidR="00E364CB"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туристов.</w:t>
            </w:r>
          </w:p>
        </w:tc>
      </w:tr>
      <w:tr w:rsidR="00BB53F4" w:rsidRPr="00BB53F4" w:rsidTr="001B563C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Срок реализации Программы 2023-2028 годы. Программа реализуется в один этап.</w:t>
            </w:r>
          </w:p>
        </w:tc>
      </w:tr>
      <w:tr w:rsidR="00BB53F4" w:rsidRPr="00BB53F4" w:rsidTr="001B563C">
        <w:trPr>
          <w:trHeight w:val="754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3F1E8D" w:rsidRDefault="00D26E6B" w:rsidP="00F178FC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 xml:space="preserve">Общий объем бюджетных ассигнований, необходимый для финансирования Программы, составит </w:t>
            </w:r>
            <w:r w:rsidR="00F178FC" w:rsidRPr="003F1E8D">
              <w:rPr>
                <w:sz w:val="22"/>
                <w:szCs w:val="22"/>
              </w:rPr>
              <w:t xml:space="preserve">483 669 129,77 </w:t>
            </w:r>
            <w:r w:rsidRPr="003F1E8D">
              <w:rPr>
                <w:sz w:val="22"/>
                <w:szCs w:val="22"/>
              </w:rPr>
              <w:t>руб., в том числе:</w:t>
            </w:r>
            <w:r w:rsidR="0023180C" w:rsidRPr="003F1E8D">
              <w:rPr>
                <w:sz w:val="22"/>
                <w:szCs w:val="22"/>
              </w:rPr>
              <w:t xml:space="preserve"> </w:t>
            </w:r>
          </w:p>
        </w:tc>
      </w:tr>
      <w:tr w:rsidR="00BB53F4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3F1E8D" w:rsidRDefault="00D26E6B" w:rsidP="00D755D5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3F1E8D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2023</w:t>
            </w:r>
          </w:p>
          <w:p w:rsidR="00D26E6B" w:rsidRPr="003F1E8D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2024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2025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2026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2027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2028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</w:tr>
      <w:tr w:rsidR="00BB53F4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3F1E8D" w:rsidRDefault="00D26E6B" w:rsidP="00D755D5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0C" w:rsidRPr="003F1E8D" w:rsidRDefault="0023180C" w:rsidP="00BC5E5F">
            <w:pPr>
              <w:jc w:val="center"/>
              <w:rPr>
                <w:sz w:val="22"/>
                <w:szCs w:val="22"/>
                <w:highlight w:val="green"/>
              </w:rPr>
            </w:pPr>
            <w:r w:rsidRPr="003F1E8D">
              <w:rPr>
                <w:sz w:val="22"/>
                <w:szCs w:val="22"/>
              </w:rPr>
              <w:t>234</w:t>
            </w:r>
            <w:r w:rsidR="00736BAD" w:rsidRPr="003F1E8D">
              <w:rPr>
                <w:sz w:val="22"/>
                <w:szCs w:val="22"/>
              </w:rPr>
              <w:t> </w:t>
            </w:r>
            <w:r w:rsidRPr="003F1E8D">
              <w:rPr>
                <w:sz w:val="22"/>
                <w:szCs w:val="22"/>
              </w:rPr>
              <w:t>861</w:t>
            </w:r>
            <w:r w:rsidR="00736BAD" w:rsidRPr="003F1E8D">
              <w:rPr>
                <w:sz w:val="22"/>
                <w:szCs w:val="22"/>
              </w:rPr>
              <w:t xml:space="preserve"> </w:t>
            </w:r>
            <w:r w:rsidRPr="003F1E8D">
              <w:rPr>
                <w:sz w:val="22"/>
                <w:szCs w:val="22"/>
              </w:rPr>
              <w:t>767,08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50 633 375,53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52 543 584,77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54 530 202,39</w:t>
            </w:r>
          </w:p>
        </w:tc>
      </w:tr>
      <w:tr w:rsidR="00BB53F4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3F1E8D" w:rsidRDefault="00D26E6B" w:rsidP="00D755D5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Департамент развития туризма и внешних связей</w:t>
            </w:r>
            <w:r w:rsidR="00212024" w:rsidRPr="003F1E8D">
              <w:rPr>
                <w:sz w:val="22"/>
                <w:szCs w:val="22"/>
              </w:rPr>
              <w:t xml:space="preserve">  администрации города Нижнего Новгорода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41" w:rsidRPr="003F1E8D" w:rsidRDefault="00344E41" w:rsidP="00344E41">
            <w:pPr>
              <w:jc w:val="center"/>
              <w:rPr>
                <w:sz w:val="22"/>
                <w:szCs w:val="22"/>
                <w:highlight w:val="green"/>
              </w:rPr>
            </w:pPr>
            <w:r w:rsidRPr="003F1E8D">
              <w:rPr>
                <w:sz w:val="22"/>
                <w:szCs w:val="22"/>
              </w:rPr>
              <w:t>120 618 972,64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50 633 375,53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52 543 584,77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54 530 202,39</w:t>
            </w:r>
          </w:p>
        </w:tc>
      </w:tr>
      <w:tr w:rsidR="006D56AD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BB53F4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3F1E8D" w:rsidRDefault="006D56AD" w:rsidP="00CF3761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 xml:space="preserve">Департамент культуры </w:t>
            </w:r>
            <w:r w:rsidR="00344E41" w:rsidRPr="003F1E8D">
              <w:rPr>
                <w:sz w:val="22"/>
                <w:szCs w:val="22"/>
              </w:rPr>
              <w:t xml:space="preserve"> администрации города Нижнего Новгорода</w:t>
            </w:r>
            <w:r w:rsidR="009A3586" w:rsidRPr="003F1E8D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3F1E8D" w:rsidRDefault="00344E41" w:rsidP="00D755D5">
            <w:pPr>
              <w:jc w:val="center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46 480 000,00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56AD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BB53F4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3F1E8D" w:rsidRDefault="00CF3761" w:rsidP="00F56125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Департамент</w:t>
            </w:r>
            <w:r w:rsidR="00F56125" w:rsidRPr="003F1E8D">
              <w:rPr>
                <w:sz w:val="22"/>
                <w:szCs w:val="22"/>
              </w:rPr>
              <w:t xml:space="preserve"> </w:t>
            </w:r>
            <w:r w:rsidRPr="003F1E8D">
              <w:rPr>
                <w:sz w:val="22"/>
                <w:szCs w:val="22"/>
              </w:rPr>
              <w:t>благоустройства</w:t>
            </w:r>
            <w:r w:rsidR="00F54612" w:rsidRPr="003F1E8D">
              <w:rPr>
                <w:sz w:val="22"/>
                <w:szCs w:val="22"/>
              </w:rPr>
              <w:t xml:space="preserve"> администрации города Нижнего Новгорода</w:t>
            </w:r>
            <w:r w:rsidR="009A3586" w:rsidRPr="003F1E8D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3F1E8D" w:rsidRDefault="00F56125" w:rsidP="00D755D5">
            <w:pPr>
              <w:jc w:val="center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15 476 280,00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56AD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BB53F4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3F1E8D" w:rsidRDefault="00CF3761" w:rsidP="006D56AD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Департамент транспорта и дорожного хозяйства</w:t>
            </w:r>
            <w:r w:rsidR="00F54612" w:rsidRPr="003F1E8D">
              <w:rPr>
                <w:sz w:val="22"/>
                <w:szCs w:val="22"/>
              </w:rPr>
              <w:t xml:space="preserve"> администрации города Нижнего Новгорода</w:t>
            </w:r>
            <w:r w:rsidR="009A3586" w:rsidRPr="003F1E8D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3F1E8D" w:rsidRDefault="00F56125" w:rsidP="00D755D5">
            <w:pPr>
              <w:jc w:val="center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35 184 184,44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56AD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BB53F4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3F1E8D" w:rsidRDefault="00F54612" w:rsidP="006D56AD">
            <w:pPr>
              <w:pStyle w:val="HeadDoc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</w:t>
            </w:r>
            <w:r w:rsidR="009A3586" w:rsidRPr="003F1E8D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3F1E8D" w:rsidRDefault="00344E41" w:rsidP="00D755D5">
            <w:pPr>
              <w:jc w:val="center"/>
              <w:rPr>
                <w:sz w:val="22"/>
                <w:szCs w:val="22"/>
              </w:rPr>
            </w:pPr>
            <w:r w:rsidRPr="003F1E8D">
              <w:rPr>
                <w:sz w:val="22"/>
                <w:szCs w:val="22"/>
              </w:rPr>
              <w:t>17 102 330,00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BB53F4" w:rsidRDefault="00F51834" w:rsidP="00D7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53F4" w:rsidRPr="00BB53F4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bookmarkStart w:id="1" w:name="P3150"/>
            <w:bookmarkEnd w:id="1"/>
          </w:p>
        </w:tc>
      </w:tr>
      <w:tr w:rsidR="00BB53F4" w:rsidRPr="00BB53F4" w:rsidTr="001B563C">
        <w:trPr>
          <w:trHeight w:val="189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Целевые индикаторы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Общее количество туристов, посетивших город Нижний Новгород в 2028 году, -  1 064 282 чел., в том числе: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российских туристов – 1 010 082 чел.,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иностранных туристов – 54 200 чел.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Доля граждан, оценивших качество туристско-информационных услуг на «хорошо» и «отлично», – 100%.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Объем платных туристских услуг – 1395045,656 тыс. рублей.</w:t>
            </w:r>
          </w:p>
        </w:tc>
      </w:tr>
    </w:tbl>
    <w:p w:rsidR="0024703F" w:rsidRPr="00BB53F4" w:rsidRDefault="0024703F" w:rsidP="001868C4">
      <w:pPr>
        <w:widowControl w:val="0"/>
        <w:rPr>
          <w:sz w:val="28"/>
          <w:szCs w:val="28"/>
        </w:rPr>
      </w:pPr>
    </w:p>
    <w:p w:rsidR="0024703F" w:rsidRPr="00BB53F4" w:rsidRDefault="0024703F" w:rsidP="0024703F">
      <w:pPr>
        <w:widowControl w:val="0"/>
        <w:ind w:left="10348"/>
        <w:rPr>
          <w:sz w:val="28"/>
          <w:szCs w:val="28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24703F" w:rsidRPr="00BB53F4" w:rsidTr="0024703F">
        <w:tc>
          <w:tcPr>
            <w:tcW w:w="9776" w:type="dxa"/>
          </w:tcPr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0C1C" w:rsidRDefault="00630C1C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0C1C" w:rsidRDefault="00630C1C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0C39" w:rsidRDefault="007F0C39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0C39" w:rsidRDefault="007F0C39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города</w:t>
            </w:r>
          </w:p>
          <w:p w:rsidR="0024703F" w:rsidRPr="00BB53F4" w:rsidRDefault="0024703F" w:rsidP="00630C1C">
            <w:pPr>
              <w:tabs>
                <w:tab w:val="left" w:pos="8250"/>
              </w:tabs>
              <w:ind w:left="124" w:firstLine="0"/>
              <w:jc w:val="center"/>
              <w:rPr>
                <w:b/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от____________</w:t>
            </w:r>
            <w:r w:rsidR="00296E1F" w:rsidRPr="00BB53F4">
              <w:rPr>
                <w:sz w:val="28"/>
                <w:szCs w:val="28"/>
              </w:rPr>
              <w:t xml:space="preserve"> </w:t>
            </w:r>
            <w:r w:rsidRPr="00BB53F4">
              <w:rPr>
                <w:sz w:val="28"/>
                <w:szCs w:val="28"/>
              </w:rPr>
              <w:t xml:space="preserve"> № _______</w:t>
            </w:r>
          </w:p>
        </w:tc>
      </w:tr>
    </w:tbl>
    <w:p w:rsidR="0024703F" w:rsidRPr="00BB53F4" w:rsidRDefault="0024703F" w:rsidP="0024703F">
      <w:pPr>
        <w:rPr>
          <w:sz w:val="28"/>
          <w:szCs w:val="28"/>
        </w:rPr>
      </w:pPr>
    </w:p>
    <w:p w:rsidR="0024703F" w:rsidRPr="00BB53F4" w:rsidRDefault="0024703F" w:rsidP="0024703F">
      <w:pPr>
        <w:rPr>
          <w:sz w:val="28"/>
          <w:szCs w:val="28"/>
        </w:rPr>
      </w:pPr>
    </w:p>
    <w:p w:rsidR="0024703F" w:rsidRPr="00630C1C" w:rsidRDefault="0024703F" w:rsidP="0024703F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630C1C">
        <w:rPr>
          <w:spacing w:val="2"/>
          <w:sz w:val="24"/>
          <w:szCs w:val="24"/>
        </w:rPr>
        <w:t>Таблица 5</w:t>
      </w: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Ресурсное обеспечение</w:t>
      </w: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реализации программы за счет средств бюджета города Нижнего Новгорода</w:t>
      </w: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50"/>
        <w:gridCol w:w="1870"/>
        <w:gridCol w:w="1782"/>
        <w:gridCol w:w="1613"/>
        <w:gridCol w:w="1564"/>
        <w:gridCol w:w="1580"/>
        <w:gridCol w:w="1614"/>
        <w:gridCol w:w="1613"/>
        <w:gridCol w:w="1614"/>
      </w:tblGrid>
      <w:tr w:rsidR="00BB53F4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№</w:t>
            </w:r>
            <w:r w:rsidRPr="00BB53F4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Наименование муниципальной программы, 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Расходы, руб.</w:t>
            </w:r>
          </w:p>
        </w:tc>
      </w:tr>
      <w:tr w:rsidR="00BB53F4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2023 год</w:t>
            </w:r>
          </w:p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2025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2026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2027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2028 год</w:t>
            </w:r>
          </w:p>
        </w:tc>
      </w:tr>
      <w:tr w:rsidR="00BB53F4" w:rsidRPr="00BB53F4" w:rsidTr="00D755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10</w:t>
            </w:r>
          </w:p>
        </w:tc>
      </w:tr>
      <w:tr w:rsidR="006F55D2" w:rsidRPr="00BB53F4" w:rsidTr="006F55D2"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Муниципальная программа «Развитие туризма на территории города Нижнего Новгорода» на 2023-2028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1A717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A7172">
              <w:rPr>
                <w:sz w:val="19"/>
                <w:szCs w:val="19"/>
              </w:rPr>
              <w:t>234 861 767,08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F9791B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9791B">
              <w:rPr>
                <w:sz w:val="19"/>
                <w:szCs w:val="19"/>
              </w:rPr>
              <w:t>45 550 100,00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45 550 100,00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50 633 375,53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52 543 584,77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54 530 202,39</w:t>
            </w:r>
          </w:p>
        </w:tc>
      </w:tr>
      <w:tr w:rsidR="006F55D2" w:rsidRPr="00BB53F4" w:rsidTr="006F55D2">
        <w:tc>
          <w:tcPr>
            <w:tcW w:w="3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2" w:rsidRPr="00BB53F4" w:rsidRDefault="006F55D2" w:rsidP="006F55D2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1A717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A7172">
              <w:rPr>
                <w:sz w:val="19"/>
                <w:szCs w:val="19"/>
              </w:rPr>
              <w:t>120 618 972,64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F9791B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9791B">
              <w:rPr>
                <w:sz w:val="19"/>
                <w:szCs w:val="19"/>
              </w:rPr>
              <w:t>45 550 100,00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45 550 100,00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50 633 375,53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52 543 584,77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BB53F4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54 530 202,39</w:t>
            </w:r>
          </w:p>
        </w:tc>
      </w:tr>
      <w:tr w:rsidR="009A3586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B53ACB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24 825 660,00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26 050 100,00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26 050 100,00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28 389 031,00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29 460 043,72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30 573 896,96</w:t>
            </w:r>
          </w:p>
        </w:tc>
      </w:tr>
      <w:tr w:rsidR="009A3586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24 825 660,00</w:t>
            </w:r>
          </w:p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26 050 100,00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26 050 100,00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28 389 031,00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29 460 043,72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30 573 896,96</w:t>
            </w:r>
          </w:p>
        </w:tc>
      </w:tr>
      <w:tr w:rsidR="009A3586" w:rsidRPr="00BB53F4" w:rsidTr="00280BA4">
        <w:trPr>
          <w:trHeight w:val="79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A93072" w:rsidRDefault="009A3586" w:rsidP="00561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2 861 760,20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9A3586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2 861 760,20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9A3586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  <w:lang w:val="en-US"/>
              </w:rPr>
              <w:t>3</w:t>
            </w:r>
            <w:r w:rsidRPr="00BB53F4">
              <w:rPr>
                <w:sz w:val="19"/>
                <w:szCs w:val="19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Проведение мероприятий, направленных на повышение конкурентоспособности турист</w:t>
            </w:r>
            <w:r>
              <w:rPr>
                <w:sz w:val="19"/>
                <w:szCs w:val="19"/>
              </w:rPr>
              <w:t>иче</w:t>
            </w:r>
            <w:r w:rsidRPr="00BB53F4">
              <w:rPr>
                <w:sz w:val="19"/>
                <w:szCs w:val="19"/>
              </w:rPr>
              <w:t>ского продукта и увеличение туристского потока в Нижний Новгород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D44ACD" w:rsidP="00561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18 525 000,00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19 500 000,00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22 244 344,53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23 083 541,05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23 956 305,43</w:t>
            </w:r>
          </w:p>
        </w:tc>
      </w:tr>
      <w:tr w:rsidR="009A3586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18 525 000,00</w:t>
            </w:r>
          </w:p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19 500 000,00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22 244 344,53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23 083 541,05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23 956 305,43</w:t>
            </w:r>
          </w:p>
        </w:tc>
      </w:tr>
      <w:tr w:rsidR="009A3586" w:rsidRPr="00BB53F4" w:rsidTr="00D755D5">
        <w:trPr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BB53F4">
              <w:rPr>
                <w:sz w:val="19"/>
                <w:szCs w:val="19"/>
              </w:rPr>
              <w:t>24П</w:t>
            </w:r>
            <w:r w:rsidRPr="00BB53F4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Реализация Федерального проекта «Развитие туристической инфраструктуры»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5619DA" w:rsidP="00561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188 649 346,88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9A3586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BB53F4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1C7454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  <w:r w:rsidR="000D6FF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406</w:t>
            </w:r>
            <w:r w:rsidR="000D6FF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552,44</w:t>
            </w:r>
          </w:p>
          <w:p w:rsidR="005F143A" w:rsidRPr="00A93072" w:rsidRDefault="005F143A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A93072" w:rsidRDefault="009A3586" w:rsidP="005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A93072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072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BB53F4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6F55D2" w:rsidRPr="006F55D2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pStyle w:val="HeadDoc"/>
              <w:rPr>
                <w:sz w:val="20"/>
              </w:rPr>
            </w:pPr>
            <w:r w:rsidRPr="006F55D2">
              <w:rPr>
                <w:sz w:val="20"/>
              </w:rPr>
              <w:t>Департамент культуры 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>
            <w:pPr>
              <w:jc w:val="center"/>
            </w:pPr>
            <w:r w:rsidRPr="006F55D2">
              <w:t>46 480 000,00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5D2" w:rsidRPr="006F55D2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pStyle w:val="HeadDoc"/>
              <w:rPr>
                <w:sz w:val="20"/>
              </w:rPr>
            </w:pPr>
            <w:r w:rsidRPr="006F55D2">
              <w:rPr>
                <w:sz w:val="20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>
            <w:pPr>
              <w:jc w:val="center"/>
            </w:pPr>
            <w:r w:rsidRPr="006F55D2">
              <w:t>15 476 280,00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5D2" w:rsidRPr="006F55D2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pStyle w:val="HeadDoc"/>
              <w:rPr>
                <w:sz w:val="20"/>
              </w:rPr>
            </w:pPr>
            <w:r w:rsidRPr="006F55D2">
              <w:rPr>
                <w:sz w:val="20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>
            <w:pPr>
              <w:jc w:val="center"/>
            </w:pPr>
            <w:r w:rsidRPr="006F55D2">
              <w:t>17 102 330,00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5D2" w:rsidRPr="006F55D2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pStyle w:val="HeadDoc"/>
              <w:rPr>
                <w:sz w:val="20"/>
              </w:rPr>
            </w:pPr>
            <w:r w:rsidRPr="006F55D2">
              <w:rPr>
                <w:sz w:val="20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6F55D2" w:rsidRDefault="006F55D2" w:rsidP="006F55D2">
            <w:pPr>
              <w:jc w:val="center"/>
            </w:pPr>
            <w:r w:rsidRPr="006F55D2">
              <w:t>35 184 184,44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6F55D2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68C4" w:rsidRPr="00BB53F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BB53F4" w:rsidRPr="00BB53F4" w:rsidTr="0024703F">
        <w:tc>
          <w:tcPr>
            <w:tcW w:w="9776" w:type="dxa"/>
          </w:tcPr>
          <w:p w:rsidR="00005F51" w:rsidRDefault="00005F51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F51" w:rsidRPr="00BB53F4" w:rsidRDefault="00005F51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55D2" w:rsidRDefault="006F55D2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F55D2" w:rsidRDefault="006F55D2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</w:t>
            </w:r>
            <w:r w:rsidR="00AC4711"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города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от___________</w:t>
            </w:r>
            <w:proofErr w:type="gramStart"/>
            <w:r w:rsidRPr="00BB53F4">
              <w:rPr>
                <w:sz w:val="28"/>
                <w:szCs w:val="28"/>
              </w:rPr>
              <w:t xml:space="preserve">_ </w:t>
            </w:r>
            <w:r w:rsidR="00681E94" w:rsidRPr="00BB53F4">
              <w:rPr>
                <w:sz w:val="28"/>
                <w:szCs w:val="28"/>
              </w:rPr>
              <w:t xml:space="preserve"> </w:t>
            </w:r>
            <w:r w:rsidRPr="00BB53F4">
              <w:rPr>
                <w:sz w:val="28"/>
                <w:szCs w:val="28"/>
              </w:rPr>
              <w:t>№</w:t>
            </w:r>
            <w:proofErr w:type="gramEnd"/>
            <w:r w:rsidRPr="00BB53F4">
              <w:rPr>
                <w:sz w:val="28"/>
                <w:szCs w:val="28"/>
              </w:rPr>
              <w:t xml:space="preserve"> _______</w:t>
            </w: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lastRenderedPageBreak/>
        <w:t>ПЛАН</w:t>
      </w:r>
    </w:p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реализации муниципальной программы «Развитие туризма</w:t>
      </w:r>
    </w:p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на территории города Нижнего Новгорода» на 2023-2028 годы</w:t>
      </w:r>
    </w:p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на 2023 год</w:t>
      </w:r>
    </w:p>
    <w:p w:rsidR="001868C4" w:rsidRPr="00BB53F4" w:rsidRDefault="001868C4" w:rsidP="001868C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81" w:type="dxa"/>
        <w:tblInd w:w="-1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25"/>
        <w:gridCol w:w="2693"/>
        <w:gridCol w:w="1985"/>
        <w:gridCol w:w="992"/>
        <w:gridCol w:w="992"/>
        <w:gridCol w:w="66"/>
        <w:gridCol w:w="992"/>
        <w:gridCol w:w="709"/>
        <w:gridCol w:w="926"/>
        <w:gridCol w:w="1560"/>
        <w:gridCol w:w="1701"/>
        <w:gridCol w:w="1559"/>
        <w:gridCol w:w="571"/>
      </w:tblGrid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№</w:t>
            </w:r>
          </w:p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п/п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EA462B" w:rsidP="00EA4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Срок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62B" w:rsidRPr="00BB53F4" w:rsidRDefault="00EA462B" w:rsidP="00EA46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Ед. изм.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Прочие источники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</w:tr>
      <w:tr w:rsidR="00BC1D55" w:rsidRPr="00BB53F4" w:rsidTr="009A7AF2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Всего по муниципальной программе «Развитие туризма на территории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C12FD" w:rsidRPr="00432059" w:rsidRDefault="009A7AF2" w:rsidP="009A7AF2">
            <w:pPr>
              <w:tabs>
                <w:tab w:val="left" w:pos="8250"/>
              </w:tabs>
              <w:jc w:val="center"/>
            </w:pPr>
            <w:r>
              <w:t>48 129 020,20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143A" w:rsidRPr="00432059" w:rsidRDefault="005F143A" w:rsidP="00387ED4">
            <w:pPr>
              <w:tabs>
                <w:tab w:val="left" w:pos="8250"/>
              </w:tabs>
              <w:jc w:val="center"/>
            </w:pPr>
            <w:r w:rsidRPr="00432059">
              <w:t>7</w:t>
            </w:r>
            <w:r w:rsidR="00387ED4" w:rsidRPr="00432059">
              <w:t xml:space="preserve"> </w:t>
            </w:r>
            <w:r w:rsidRPr="00432059">
              <w:t>469</w:t>
            </w:r>
            <w:r w:rsidR="00387ED4" w:rsidRPr="00432059">
              <w:t xml:space="preserve"> </w:t>
            </w:r>
            <w:r w:rsidRPr="00432059">
              <w:t>309,88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143A" w:rsidRPr="00432059" w:rsidRDefault="005F143A" w:rsidP="00387ED4">
            <w:pPr>
              <w:tabs>
                <w:tab w:val="left" w:pos="8250"/>
              </w:tabs>
              <w:jc w:val="center"/>
            </w:pPr>
            <w:r w:rsidRPr="00432059">
              <w:t>179</w:t>
            </w:r>
            <w:r w:rsidR="00387ED4" w:rsidRPr="00432059">
              <w:t xml:space="preserve"> </w:t>
            </w:r>
            <w:r w:rsidRPr="00432059">
              <w:t>263</w:t>
            </w:r>
            <w:r w:rsidR="00387ED4" w:rsidRPr="00432059">
              <w:t xml:space="preserve"> </w:t>
            </w:r>
            <w:r w:rsidRPr="00432059">
              <w:t>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BC1D55" w:rsidRPr="00BB53F4" w:rsidTr="009A7AF2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Задача. Предоставление населению туристско-информационных услуг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C12FD" w:rsidRPr="00432059" w:rsidRDefault="002C12FD" w:rsidP="00387ED4">
            <w:pPr>
              <w:tabs>
                <w:tab w:val="left" w:pos="8250"/>
              </w:tabs>
              <w:jc w:val="center"/>
            </w:pPr>
            <w:r w:rsidRPr="00432059">
              <w:t>27 687 420,20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19"/>
                <w:szCs w:val="19"/>
              </w:rPr>
              <w:t>24П01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2F99" w:rsidRPr="00432059" w:rsidRDefault="00412F99" w:rsidP="00387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059">
              <w:t>24 825 660,00</w:t>
            </w:r>
          </w:p>
          <w:p w:rsidR="00412F99" w:rsidRPr="00432059" w:rsidRDefault="00412F99" w:rsidP="00387ED4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AE5D58">
            <w:pPr>
              <w:tabs>
                <w:tab w:val="left" w:pos="8250"/>
              </w:tabs>
              <w:jc w:val="center"/>
              <w:rPr>
                <w:color w:val="FF0000"/>
              </w:rPr>
            </w:pPr>
            <w:r w:rsidRPr="00432059">
              <w:t>12</w:t>
            </w:r>
            <w:r w:rsidR="00AE5D58" w:rsidRPr="00432059">
              <w:t>0</w:t>
            </w:r>
            <w:r w:rsidRPr="00432059"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C12FD" w:rsidRPr="00432059" w:rsidRDefault="002C12FD" w:rsidP="00387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059">
              <w:t>24 825 660,00</w:t>
            </w:r>
          </w:p>
          <w:p w:rsidR="002C12FD" w:rsidRPr="00432059" w:rsidRDefault="002C12FD" w:rsidP="00387ED4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432059" w:rsidRDefault="00EA462B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24П02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Проведение мероприятий по укреплению материально-технической базы </w:t>
            </w:r>
            <w:r w:rsidR="0077653A">
              <w:rPr>
                <w:sz w:val="22"/>
                <w:szCs w:val="22"/>
              </w:rPr>
              <w:t>(приобретение основных фондов)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842" w:rsidRPr="00432059" w:rsidRDefault="00A00AEF" w:rsidP="00387ED4">
            <w:pPr>
              <w:tabs>
                <w:tab w:val="left" w:pos="8250"/>
              </w:tabs>
              <w:jc w:val="center"/>
            </w:pPr>
            <w:r w:rsidRPr="00432059">
              <w:t>2 861 760,20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387ED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BC1D55" w:rsidRPr="008D73F0" w:rsidTr="009A7AF2"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Задача. Формирование турист</w:t>
            </w:r>
            <w:r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739" w:rsidRPr="00432059" w:rsidRDefault="00771739" w:rsidP="0077653A">
            <w:pPr>
              <w:tabs>
                <w:tab w:val="left" w:pos="8250"/>
              </w:tabs>
              <w:jc w:val="center"/>
            </w:pPr>
            <w:r w:rsidRPr="00432059">
              <w:t>20</w:t>
            </w:r>
            <w:r w:rsidR="006B64F3" w:rsidRPr="00432059">
              <w:t> </w:t>
            </w:r>
            <w:r w:rsidRPr="00432059">
              <w:t>441</w:t>
            </w:r>
            <w:r w:rsidR="006B64F3" w:rsidRPr="00432059">
              <w:t xml:space="preserve"> </w:t>
            </w:r>
            <w:r w:rsidRPr="00432059">
              <w:t>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739" w:rsidRPr="00432059" w:rsidRDefault="00771739" w:rsidP="00BC1D55">
            <w:pPr>
              <w:tabs>
                <w:tab w:val="left" w:pos="8250"/>
              </w:tabs>
              <w:jc w:val="center"/>
            </w:pPr>
            <w:r w:rsidRPr="00432059">
              <w:t>7</w:t>
            </w:r>
            <w:r w:rsidR="00891EC4" w:rsidRPr="00432059">
              <w:t xml:space="preserve"> </w:t>
            </w:r>
            <w:r w:rsidRPr="00432059">
              <w:t>469</w:t>
            </w:r>
            <w:r w:rsidR="00891EC4" w:rsidRPr="00432059">
              <w:t xml:space="preserve"> </w:t>
            </w:r>
            <w:r w:rsidRPr="00432059">
              <w:t>309,88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739" w:rsidRPr="00432059" w:rsidRDefault="00771739" w:rsidP="00BC1D55">
            <w:pPr>
              <w:tabs>
                <w:tab w:val="left" w:pos="8250"/>
              </w:tabs>
              <w:jc w:val="center"/>
            </w:pPr>
            <w:r w:rsidRPr="00432059">
              <w:t>179</w:t>
            </w:r>
            <w:r w:rsidR="00891EC4" w:rsidRPr="00432059">
              <w:t xml:space="preserve"> </w:t>
            </w:r>
            <w:r w:rsidRPr="00432059">
              <w:t>263</w:t>
            </w:r>
            <w:r w:rsidR="00891EC4" w:rsidRPr="00432059">
              <w:t xml:space="preserve"> </w:t>
            </w:r>
            <w:r w:rsidRPr="00432059">
              <w:t>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8D73F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19"/>
                <w:szCs w:val="19"/>
              </w:rPr>
              <w:t>24П03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Проведение мероприятий, направленных на повышение конкурентоспособности турист</w:t>
            </w:r>
            <w:r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ского продукта и увеличение туристского потока в Нижний Новгород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4614" w:rsidRPr="00432059" w:rsidRDefault="00F54614" w:rsidP="00F546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059">
              <w:t>18 525 000,00</w:t>
            </w:r>
          </w:p>
          <w:p w:rsidR="00F54614" w:rsidRPr="00432059" w:rsidRDefault="00F54614" w:rsidP="00BC1D55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8D73F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Модернизация и продвижение интернет-портала nn-grad.ru и прочих информационных ресурсов учреждения, в том числе социальных сетей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 w:rsidR="00891EC4"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размещенных информационных материалов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Гб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4614" w:rsidRPr="00432059" w:rsidRDefault="00C66B63" w:rsidP="00BC1D55">
            <w:pPr>
              <w:tabs>
                <w:tab w:val="left" w:pos="8250"/>
              </w:tabs>
              <w:jc w:val="center"/>
            </w:pPr>
            <w:r w:rsidRPr="00432059">
              <w:t>570</w:t>
            </w:r>
            <w:r w:rsidR="00AC3EC6" w:rsidRPr="00432059">
              <w:t xml:space="preserve"> </w:t>
            </w:r>
            <w:r w:rsidRPr="00432059">
              <w:t>000</w:t>
            </w:r>
            <w:r w:rsidR="00AC3EC6" w:rsidRPr="00432059"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8D73F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Издание рекламно-информационных материалов о турист</w:t>
            </w:r>
            <w:r w:rsidR="00EE3DE4"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 w:rsidR="009920C8"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выпущенных материалов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AF5BF4">
              <w:rPr>
                <w:highlight w:val="yellow"/>
              </w:rPr>
              <w:t>35000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3EC6" w:rsidRPr="00432059" w:rsidRDefault="00AC3EC6" w:rsidP="00AC3EC6">
            <w:pPr>
              <w:tabs>
                <w:tab w:val="left" w:pos="8250"/>
              </w:tabs>
              <w:jc w:val="center"/>
            </w:pPr>
            <w:r w:rsidRPr="00432059">
              <w:t>1 330 000,00</w:t>
            </w:r>
          </w:p>
          <w:p w:rsidR="00641086" w:rsidRPr="00432059" w:rsidRDefault="00641086" w:rsidP="00BC1D55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EE3DE4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роликов о туристиче</w:t>
            </w:r>
            <w:r w:rsidR="00BC1D55" w:rsidRPr="00BB53F4">
              <w:rPr>
                <w:sz w:val="22"/>
                <w:szCs w:val="22"/>
              </w:rPr>
              <w:t>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</w:t>
            </w:r>
            <w:r w:rsidRPr="00BB53F4">
              <w:rPr>
                <w:sz w:val="22"/>
                <w:szCs w:val="22"/>
              </w:rPr>
              <w:lastRenderedPageBreak/>
              <w:t>адм</w:t>
            </w:r>
            <w:r w:rsidR="009920C8"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01.01.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роликов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0505" w:rsidRPr="00432059" w:rsidRDefault="00EA0505" w:rsidP="00EA0505">
            <w:pPr>
              <w:tabs>
                <w:tab w:val="left" w:pos="8250"/>
              </w:tabs>
              <w:jc w:val="center"/>
            </w:pPr>
            <w:r w:rsidRPr="00432059">
              <w:t>190 000,00</w:t>
            </w:r>
          </w:p>
          <w:p w:rsidR="000E4498" w:rsidRPr="00432059" w:rsidRDefault="000E4498" w:rsidP="00BC1D55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BB53F4">
              <w:rPr>
                <w:sz w:val="22"/>
                <w:szCs w:val="22"/>
              </w:rPr>
              <w:t>конгрессно</w:t>
            </w:r>
            <w:proofErr w:type="spellEnd"/>
            <w:r w:rsidRPr="00BB53F4">
              <w:rPr>
                <w:sz w:val="22"/>
                <w:szCs w:val="22"/>
              </w:rPr>
              <w:t xml:space="preserve">-выставочных мероприятиях, семинарах, </w:t>
            </w:r>
            <w:proofErr w:type="spellStart"/>
            <w:r w:rsidRPr="00BB53F4">
              <w:rPr>
                <w:sz w:val="22"/>
                <w:szCs w:val="22"/>
              </w:rPr>
              <w:t>воркшопах</w:t>
            </w:r>
            <w:proofErr w:type="spellEnd"/>
            <w:r w:rsidRPr="00BB53F4">
              <w:rPr>
                <w:sz w:val="22"/>
                <w:szCs w:val="22"/>
              </w:rPr>
              <w:t xml:space="preserve"> и т.п., в том числе международных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 w:rsidR="009920C8"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432059" w:rsidRDefault="00860E8A" w:rsidP="00BC1D55">
            <w:pPr>
              <w:tabs>
                <w:tab w:val="left" w:pos="8250"/>
              </w:tabs>
              <w:jc w:val="center"/>
            </w:pPr>
            <w:r w:rsidRPr="00432059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860E8A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  <w:p w:rsidR="000E4498" w:rsidRPr="00432059" w:rsidRDefault="000E4498" w:rsidP="00BC1D55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432059" w:rsidRDefault="00BC1D55" w:rsidP="00BC1D55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BB53F4" w:rsidRDefault="00DA7B56" w:rsidP="00DA7B56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3.5.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56" w:rsidRPr="00BB53F4" w:rsidRDefault="00DA7B56" w:rsidP="00DA7B56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BB53F4" w:rsidRDefault="00DA7B56" w:rsidP="00DA7B56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Организация и проведение туристских конкурсов, слетов, конференций и т.п.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BB53F4" w:rsidRDefault="00DA7B56" w:rsidP="00DA7B56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 w:rsidR="009920C8"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DA7B56" w:rsidP="00DA7B56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DA7B56" w:rsidRPr="00BB53F4" w:rsidRDefault="00DA7B56" w:rsidP="00DA7B56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DA7B56" w:rsidP="00DA7B56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DA7B56" w:rsidRPr="00BB53F4" w:rsidRDefault="00DA7B56" w:rsidP="00DA7B56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BB53F4" w:rsidRDefault="00DA7B56" w:rsidP="00DA7B56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BB53F4" w:rsidRDefault="00DA7B56" w:rsidP="00DA7B56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7B56" w:rsidRPr="00432059" w:rsidRDefault="00DA7B56" w:rsidP="00DA7B56">
            <w:pPr>
              <w:tabs>
                <w:tab w:val="left" w:pos="8250"/>
              </w:tabs>
              <w:jc w:val="center"/>
            </w:pPr>
            <w:r w:rsidRPr="00851174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432059" w:rsidRDefault="00DA7B56" w:rsidP="00DA7B56">
            <w:pPr>
              <w:tabs>
                <w:tab w:val="left" w:pos="8250"/>
              </w:tabs>
              <w:jc w:val="center"/>
            </w:pPr>
            <w:r w:rsidRPr="00432059">
              <w:t>1 520 000,00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432059" w:rsidRDefault="00DA7B56" w:rsidP="00DA7B56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432059" w:rsidRDefault="00DA7B56" w:rsidP="00DA7B56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A7B56" w:rsidRPr="00432059" w:rsidRDefault="00DA7B56" w:rsidP="00DA7B56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BB53F4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F4" w:rsidRPr="00BB53F4" w:rsidRDefault="00F83FF4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BB53F4" w:rsidRDefault="00F83FF4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Рекламно-информационные туры для представителей регионов России и городов-побратимов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BB53F4" w:rsidRDefault="00F70B0C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F83FF4" w:rsidRPr="00BB53F4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F83FF4" w:rsidRPr="00BB53F4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BB53F4" w:rsidRDefault="006D3BE7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BB53F4" w:rsidRDefault="00EB416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1 520 000,00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83FF4" w:rsidRPr="00432059" w:rsidRDefault="008D5CDC" w:rsidP="00F83FF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FB6459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BB53F4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3.6.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F4" w:rsidRPr="00BB53F4" w:rsidRDefault="00F83FF4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BB53F4" w:rsidRDefault="00F83FF4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Организация и 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BB53F4" w:rsidRDefault="00F83FF4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 w:rsidR="00A3004B"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F83FF4" w:rsidRPr="00BB53F4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F83FF4" w:rsidRPr="00BB53F4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BB53F4" w:rsidRDefault="00F83FF4" w:rsidP="00F83FF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8D5CDC" w:rsidRDefault="00F83FF4" w:rsidP="00F83FF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8D5CDC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3FF4" w:rsidRPr="00432059" w:rsidRDefault="008D5CDC" w:rsidP="00F83FF4">
            <w:pPr>
              <w:tabs>
                <w:tab w:val="left" w:pos="8250"/>
              </w:tabs>
              <w:jc w:val="center"/>
            </w:pPr>
            <w:r w:rsidRPr="00432059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5CDC" w:rsidRPr="00432059" w:rsidRDefault="008D5CDC" w:rsidP="00F83FF4">
            <w:pPr>
              <w:tabs>
                <w:tab w:val="left" w:pos="8250"/>
              </w:tabs>
              <w:jc w:val="center"/>
            </w:pPr>
            <w:r w:rsidRPr="00432059">
              <w:t>8 027 500,00</w:t>
            </w:r>
          </w:p>
          <w:p w:rsidR="00F83FF4" w:rsidRPr="00432059" w:rsidRDefault="00F83FF4" w:rsidP="008D5CDC">
            <w:pPr>
              <w:tabs>
                <w:tab w:val="left" w:pos="8250"/>
              </w:tabs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3FF4" w:rsidRPr="00432059" w:rsidRDefault="00F83FF4" w:rsidP="00F83FF4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14657" w:rsidRPr="00F946AB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экскурсионных программ «Посмотри на Нижний»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F70B0C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74759E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  <w:highlight w:val="yellow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72138E">
              <w:rPr>
                <w:highlight w:val="yellow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4 465 000,00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14657" w:rsidRPr="00F946AB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Горьковская ярмарка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F70B0C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74759E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  <w:highlight w:val="yellow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jc w:val="center"/>
            </w:pPr>
            <w:r w:rsidRPr="00432059">
              <w:t>3 562 500,00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14657" w:rsidRPr="00F946AB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851174">
              <w:rPr>
                <w:sz w:val="22"/>
                <w:szCs w:val="22"/>
              </w:rPr>
              <w:t>Организация и проведение мероприятий по поддержке НХП (в том числе организация и проведение фестиваля НХП «Секреты мастеров»)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</w:t>
            </w:r>
            <w:r>
              <w:rPr>
                <w:sz w:val="22"/>
                <w:szCs w:val="22"/>
              </w:rPr>
              <w:t xml:space="preserve">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851174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4 512 500,00</w:t>
            </w:r>
          </w:p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14657" w:rsidRPr="00F946AB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193AC1" w:rsidRDefault="00193AC1" w:rsidP="00193AC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93AC1">
              <w:rPr>
                <w:sz w:val="22"/>
                <w:szCs w:val="22"/>
              </w:rPr>
              <w:t>рмарк</w:t>
            </w:r>
            <w:r>
              <w:rPr>
                <w:sz w:val="22"/>
                <w:szCs w:val="22"/>
              </w:rPr>
              <w:t>а</w:t>
            </w:r>
            <w:r w:rsidRPr="00193AC1">
              <w:rPr>
                <w:sz w:val="22"/>
                <w:szCs w:val="22"/>
              </w:rPr>
              <w:t xml:space="preserve"> изделий мастеров народных художественных промыслов и декоративно-прикладного искусства «Секреты мастеров»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F70B0C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</w:t>
            </w:r>
          </w:p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BB53F4" w:rsidRDefault="00C14657" w:rsidP="00C14657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  <w:rPr>
                <w:highlight w:val="yellow"/>
              </w:rPr>
            </w:pPr>
            <w:r w:rsidRPr="00432059">
              <w:t>1 900 000,00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4657" w:rsidRPr="00432059" w:rsidRDefault="00C14657" w:rsidP="00C14657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F946AB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Анимационные программы в рамках проведения выставок-ярмарок изделий народных художественных промыслов и декоративно-прикладного искусства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F70B0C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1 662</w:t>
            </w:r>
            <w:r w:rsidRPr="00432059">
              <w:t xml:space="preserve"> 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193AC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Международная выставка-ярмарка </w:t>
            </w:r>
            <w:r w:rsidRPr="00BB53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изделий народных художественных промыслов и декоративно-прикладного искусства </w:t>
            </w:r>
            <w:r w:rsidR="00193AC1" w:rsidRPr="00BB53F4">
              <w:rPr>
                <w:sz w:val="22"/>
                <w:szCs w:val="22"/>
              </w:rPr>
              <w:t>«Секреты мастеров»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F70B0C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EB4164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950 000,00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</w:t>
            </w:r>
            <w:r w:rsidR="00BD4500"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</w:t>
            </w:r>
            <w:r w:rsidR="00BD4500">
              <w:t>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BD4500" w:rsidP="00CB44BF">
            <w:pPr>
              <w:tabs>
                <w:tab w:val="left" w:pos="8250"/>
              </w:tabs>
              <w:jc w:val="center"/>
            </w:pPr>
            <w:r>
              <w:t>0,00</w:t>
            </w:r>
          </w:p>
        </w:tc>
      </w:tr>
      <w:tr w:rsidR="00CB44BF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3.8.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Разработка и выпуск сувенирной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сувенирной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AF5BF4">
              <w:rPr>
                <w:highlight w:val="yellow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highlight w:val="yellow"/>
              </w:rPr>
            </w:pPr>
            <w:r w:rsidRPr="00432059">
              <w:t>475 000,00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BB53F4" w:rsidTr="003C536B">
        <w:trPr>
          <w:trHeight w:val="116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3.9.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Обеспечение подготовки и работы городских волонтеров в рамках мероприятий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</w:t>
            </w:r>
            <w:r>
              <w:rPr>
                <w:sz w:val="22"/>
                <w:szCs w:val="22"/>
              </w:rPr>
              <w:t>инистрации города Нижнего Новго</w:t>
            </w:r>
            <w:r w:rsidRPr="00BB53F4">
              <w:rPr>
                <w:sz w:val="22"/>
                <w:szCs w:val="22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BB53F4" w:rsidTr="0076277A">
        <w:trPr>
          <w:trHeight w:hRule="exact" w:val="18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3.10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BB53F4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BB53F4">
              <w:rPr>
                <w:bCs/>
                <w:sz w:val="22"/>
                <w:szCs w:val="22"/>
              </w:rPr>
              <w:t>Организ</w:t>
            </w:r>
            <w:r>
              <w:rPr>
                <w:bCs/>
                <w:sz w:val="22"/>
                <w:szCs w:val="22"/>
              </w:rPr>
              <w:t>ация деятельности турист</w:t>
            </w:r>
            <w:r w:rsidRPr="00BB53F4">
              <w:rPr>
                <w:bCs/>
                <w:sz w:val="22"/>
                <w:szCs w:val="22"/>
              </w:rPr>
              <w:t>ического креативного арт-пространства на улице Кожевенная,10</w:t>
            </w:r>
          </w:p>
          <w:p w:rsidR="00CB44BF" w:rsidRPr="00BB53F4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</w:t>
            </w:r>
          </w:p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1 900 000,00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BB53F4" w:rsidTr="003C536B">
        <w:trPr>
          <w:trHeight w:hRule="exact"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BB53F4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Default="00CB44BF" w:rsidP="00CB4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</w:t>
            </w:r>
          </w:p>
          <w:p w:rsidR="00CB44BF" w:rsidRPr="00BB53F4" w:rsidRDefault="00CB44BF" w:rsidP="00CB4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BB53F4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Реализация Федерального проекта «Развитие туристической инфраструктуры»</w:t>
            </w:r>
            <w:r w:rsidRPr="00432059">
              <w:rPr>
                <w:color w:val="C00000"/>
                <w:sz w:val="22"/>
                <w:szCs w:val="22"/>
              </w:rPr>
              <w:t xml:space="preserve"> </w:t>
            </w:r>
            <w:r w:rsidRPr="00432059">
              <w:rPr>
                <w:sz w:val="22"/>
                <w:szCs w:val="22"/>
              </w:rPr>
              <w:t>Создание туристского кода центра города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1 916 600,00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432059" w:rsidRDefault="00CB44BF" w:rsidP="00CB44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7 469 309,88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BB53F4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BB53F4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  <w:r>
              <w:rPr>
                <w:sz w:val="22"/>
                <w:szCs w:val="22"/>
              </w:rPr>
              <w:t xml:space="preserve"> (всего,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.):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1 870 459,94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2 901 443,71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69 634 648,79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4.1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D01B21">
              <w:rPr>
                <w:bCs/>
                <w:sz w:val="22"/>
                <w:szCs w:val="22"/>
              </w:rPr>
              <w:t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4</w:t>
            </w:r>
            <w:r>
              <w:t xml:space="preserve"> </w:t>
            </w:r>
            <w:r w:rsidRPr="00432059">
              <w:t>86</w:t>
            </w:r>
            <w:r>
              <w:t>8</w:t>
            </w:r>
            <w:r w:rsidRPr="00432059">
              <w:t>,01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481</w:t>
            </w:r>
            <w:r>
              <w:t xml:space="preserve"> </w:t>
            </w:r>
            <w:r w:rsidRPr="00432059">
              <w:t>933,28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11</w:t>
            </w:r>
            <w:r>
              <w:t xml:space="preserve"> </w:t>
            </w:r>
            <w:r w:rsidRPr="00432059">
              <w:t>566</w:t>
            </w:r>
            <w:r>
              <w:t xml:space="preserve"> </w:t>
            </w:r>
            <w:r w:rsidRPr="00432059">
              <w:t>398,71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rPr>
          <w:trHeight w:val="11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Оснащение площадок и мест проведения праздничных городских ярмарок, включая дизайн, производство и установку:</w:t>
            </w:r>
            <w:r>
              <w:rPr>
                <w:sz w:val="22"/>
                <w:szCs w:val="22"/>
              </w:rPr>
              <w:t xml:space="preserve"> Мобильный нестационарный торгово-ярмарочный павильон.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r w:rsidRPr="00D01B2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</w:t>
            </w:r>
            <w:r>
              <w:t xml:space="preserve"> </w:t>
            </w:r>
            <w:r w:rsidRPr="00432059">
              <w:t>935,38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389</w:t>
            </w:r>
            <w:r>
              <w:t xml:space="preserve"> </w:t>
            </w:r>
            <w:r w:rsidRPr="00432059">
              <w:t>602,59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9</w:t>
            </w:r>
            <w:r>
              <w:t xml:space="preserve"> </w:t>
            </w:r>
            <w:r w:rsidRPr="00432059">
              <w:t>350</w:t>
            </w:r>
            <w:r>
              <w:t xml:space="preserve"> </w:t>
            </w:r>
            <w:r w:rsidRPr="00432059">
              <w:t>462,0</w:t>
            </w:r>
            <w: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Обустройство фотозон и смотровых площадок, включая дизайн, производство и установку: 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proofErr w:type="spellStart"/>
            <w:r w:rsidRPr="00D01B21">
              <w:rPr>
                <w:sz w:val="22"/>
                <w:szCs w:val="22"/>
              </w:rPr>
              <w:lastRenderedPageBreak/>
              <w:t>Фотопластикон</w:t>
            </w:r>
            <w:proofErr w:type="spellEnd"/>
            <w:r w:rsidRPr="00D01B21">
              <w:rPr>
                <w:sz w:val="22"/>
                <w:szCs w:val="22"/>
              </w:rPr>
              <w:t xml:space="preserve"> (устройство для одновременной демонстрации стереоскопических изображений группе зрителей).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lastRenderedPageBreak/>
              <w:t xml:space="preserve">Департамент развития туризма и внешних связей </w:t>
            </w:r>
            <w:r w:rsidRPr="00432059">
              <w:rPr>
                <w:sz w:val="22"/>
                <w:szCs w:val="22"/>
              </w:rPr>
              <w:lastRenderedPageBreak/>
              <w:t>администрации города Нижнего Новгорода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lastRenderedPageBreak/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</w:t>
            </w:r>
            <w:r>
              <w:rPr>
                <w:sz w:val="22"/>
                <w:szCs w:val="22"/>
              </w:rPr>
              <w:lastRenderedPageBreak/>
              <w:t>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r w:rsidRPr="00D01B21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2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362,76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35</w:t>
            </w:r>
            <w:r>
              <w:t xml:space="preserve"> </w:t>
            </w:r>
            <w:r w:rsidRPr="00432059">
              <w:t>913,49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861</w:t>
            </w:r>
            <w:r>
              <w:t xml:space="preserve"> </w:t>
            </w:r>
            <w:r w:rsidRPr="00432059">
              <w:t>923,75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Обустройство фотозон и смотровых площадок, включая дизайн, производство и установку: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Панорамные стационарные бинокли.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r w:rsidRPr="00D01B2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371,57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36</w:t>
            </w:r>
            <w:r>
              <w:t xml:space="preserve"> </w:t>
            </w:r>
            <w:r w:rsidRPr="00432059">
              <w:t>785,14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882</w:t>
            </w:r>
            <w:r>
              <w:t xml:space="preserve"> </w:t>
            </w:r>
            <w:r w:rsidRPr="00432059">
              <w:t>843,29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Формирование комфортной для пешеходов и туристов городской среды, включая дизайн, производство и установку: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Арт-объекты, художественные формы, являющиеся отражением культуры, быта, колорита, присущих городу.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r w:rsidRPr="00D01B2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10</w:t>
            </w:r>
            <w:r>
              <w:t xml:space="preserve"> </w:t>
            </w:r>
            <w:r w:rsidRPr="00432059">
              <w:t>258,48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</w:t>
            </w:r>
            <w:r>
              <w:t xml:space="preserve"> </w:t>
            </w:r>
            <w:r w:rsidRPr="00432059">
              <w:t>015</w:t>
            </w:r>
            <w:r>
              <w:t xml:space="preserve"> </w:t>
            </w:r>
            <w:r w:rsidRPr="00432059">
              <w:t>589,66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24</w:t>
            </w:r>
            <w:r>
              <w:t xml:space="preserve"> </w:t>
            </w:r>
            <w:r w:rsidRPr="00432059">
              <w:t>374</w:t>
            </w:r>
            <w:r>
              <w:t xml:space="preserve"> </w:t>
            </w:r>
            <w:r w:rsidRPr="00432059">
              <w:t>151,86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Устройство уличной инфраструктуры для комфортного и безопасного передвижения лиц с ограниченными возможностями, включая дизайн, производство и установку: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Тактильные макеты, оснащенные азбукой Брайля, для туристов и горожан.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r w:rsidRPr="00D01B2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9</w:t>
            </w:r>
            <w:r>
              <w:t xml:space="preserve"> </w:t>
            </w:r>
            <w:r w:rsidRPr="00432059">
              <w:t>511,31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941</w:t>
            </w:r>
            <w:r>
              <w:t xml:space="preserve"> </w:t>
            </w:r>
            <w:r w:rsidRPr="00432059">
              <w:t>619,55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22</w:t>
            </w:r>
            <w:r>
              <w:t xml:space="preserve"> </w:t>
            </w:r>
            <w:r w:rsidRPr="00432059">
              <w:t>598</w:t>
            </w:r>
            <w:r>
              <w:t xml:space="preserve"> </w:t>
            </w:r>
            <w:r w:rsidRPr="00432059">
              <w:t>869,14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F70B0C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федерального проекта «Развитие туристической инфраструктуры»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r w:rsidRPr="00D01B2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1 841 152,43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  <w:r w:rsidRPr="00D01B21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  <w:r>
              <w:rPr>
                <w:sz w:val="22"/>
                <w:szCs w:val="22"/>
              </w:rPr>
              <w:t xml:space="preserve"> (всего,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.):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18 772,21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1 858 449,11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44 602 778,68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Общественные санузлы (туалеты) нестационарного типа для туристов и горожан, выполненные в соответствии с единым утвержденным дизайн-кодом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  <w:r w:rsidRPr="00D01B21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.2023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  <w:r w:rsidRPr="00D01B21">
              <w:t>8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14</w:t>
            </w:r>
            <w:r>
              <w:t xml:space="preserve"> </w:t>
            </w:r>
            <w:r w:rsidRPr="00432059">
              <w:t>733,44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</w:t>
            </w:r>
            <w:r>
              <w:t xml:space="preserve"> </w:t>
            </w:r>
            <w:r w:rsidRPr="00432059">
              <w:t>458</w:t>
            </w:r>
            <w:r>
              <w:t xml:space="preserve"> </w:t>
            </w:r>
            <w:r w:rsidRPr="00432059">
              <w:t>610,66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35</w:t>
            </w:r>
            <w:r>
              <w:t xml:space="preserve"> </w:t>
            </w:r>
            <w:r w:rsidRPr="00432059">
              <w:t>006</w:t>
            </w:r>
            <w:r>
              <w:t xml:space="preserve"> </w:t>
            </w:r>
            <w:r w:rsidRPr="00432059">
              <w:t>655,9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Передвижные туалетные модули для туристов и горожан, выполненные в соответствии с единым утвержденным дизайн-кодом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  <w:r w:rsidRPr="00D01B21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4</w:t>
            </w:r>
            <w:r>
              <w:t xml:space="preserve"> </w:t>
            </w:r>
            <w:r w:rsidRPr="00432059">
              <w:t>038,77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399</w:t>
            </w:r>
            <w:r>
              <w:t xml:space="preserve"> </w:t>
            </w:r>
            <w:r w:rsidRPr="00432059">
              <w:t>838,45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9</w:t>
            </w:r>
            <w:r>
              <w:t xml:space="preserve"> </w:t>
            </w:r>
            <w:r w:rsidRPr="00432059">
              <w:t>596</w:t>
            </w:r>
            <w:r>
              <w:t xml:space="preserve"> </w:t>
            </w:r>
            <w:r w:rsidRPr="00432059">
              <w:t>122,78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CB44BF">
            <w:pPr>
              <w:tabs>
                <w:tab w:val="left" w:pos="8250"/>
              </w:tabs>
              <w:jc w:val="center"/>
            </w:pPr>
            <w:r>
              <w:t>0,00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Default="00CB44BF" w:rsidP="00CB44BF">
            <w:pPr>
              <w:tabs>
                <w:tab w:val="left" w:pos="8250"/>
              </w:tabs>
              <w:jc w:val="center"/>
            </w:pP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030058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030058">
              <w:rPr>
                <w:sz w:val="22"/>
                <w:szCs w:val="22"/>
              </w:rPr>
              <w:t xml:space="preserve">Формирование комфортной для пешеходов и туристов городской среды в границах </w:t>
            </w:r>
            <w:r w:rsidR="00F70B0C" w:rsidRPr="00030058">
              <w:rPr>
                <w:sz w:val="22"/>
                <w:szCs w:val="22"/>
              </w:rPr>
              <w:t>объектов озеленения</w:t>
            </w:r>
            <w:r w:rsidRPr="00030058">
              <w:rPr>
                <w:sz w:val="22"/>
                <w:szCs w:val="22"/>
              </w:rPr>
              <w:t>, включая дизайн, производство (приобретение) и установку: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030058">
              <w:rPr>
                <w:sz w:val="22"/>
                <w:szCs w:val="22"/>
              </w:rPr>
              <w:t>Малые архитектурные стационарные формы.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520DD2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Департамент благоустройства администрации города Нижнего Новгорода</w:t>
            </w:r>
          </w:p>
          <w:p w:rsidR="00CB44BF" w:rsidRPr="00520DD2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  <w:r w:rsidRPr="00520DD2">
              <w:t>11</w:t>
            </w:r>
          </w:p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6 250,52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618 801,18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14 851 228,30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Формирование комфортной для пешеходов и туристов городской среды в границах полосы отвода автомобильных дорог, включая дизайн, производство (приобретение) и установку: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Малые архитектурные стационарные формы.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520DD2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center"/>
            </w:pPr>
            <w: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  <w:r w:rsidRPr="00520DD2">
              <w:t>1 614</w:t>
            </w:r>
          </w:p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520DD2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14 210,09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1 406 798,97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33 763 175,38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</w:tr>
      <w:tr w:rsidR="00CB44BF" w:rsidRPr="00D01B21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Обустройство ориентирующих указателей, карт-схем, информационных конструкций и знаков для удобной пешеходной </w:t>
            </w:r>
            <w:r w:rsidRPr="00D01B21">
              <w:rPr>
                <w:sz w:val="22"/>
                <w:szCs w:val="22"/>
              </w:rPr>
              <w:lastRenderedPageBreak/>
              <w:t>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 в части изготовления и установки аншлагов (указателей с наименованиями улиц и номерами домов по индивидуальным образцам на фасадах объектов)</w:t>
            </w:r>
          </w:p>
          <w:p w:rsidR="00CB44BF" w:rsidRPr="00D01B21" w:rsidRDefault="00CB44BF" w:rsidP="00CB44B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CB44B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lastRenderedPageBreak/>
              <w:t xml:space="preserve">Департамент градостроительного развития и архитектуры администрации города </w:t>
            </w:r>
            <w:r w:rsidRPr="00D01B21">
              <w:rPr>
                <w:sz w:val="22"/>
                <w:szCs w:val="22"/>
              </w:rPr>
              <w:lastRenderedPageBreak/>
              <w:t>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lastRenderedPageBreak/>
              <w:t>01.01.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6277A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31.12.</w:t>
            </w:r>
          </w:p>
          <w:p w:rsidR="00CB44BF" w:rsidRPr="00D01B21" w:rsidRDefault="00CB44BF" w:rsidP="00CB44B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CB44BF" w:rsidP="00D5441E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01B21">
              <w:rPr>
                <w:sz w:val="22"/>
                <w:szCs w:val="22"/>
              </w:rPr>
              <w:t xml:space="preserve">Количество </w:t>
            </w:r>
            <w:r w:rsidR="00D5441E">
              <w:rPr>
                <w:sz w:val="22"/>
                <w:szCs w:val="22"/>
              </w:rPr>
              <w:t>элементов бла</w:t>
            </w:r>
            <w:r w:rsidR="00D5441E">
              <w:rPr>
                <w:sz w:val="22"/>
                <w:szCs w:val="22"/>
              </w:rPr>
              <w:lastRenderedPageBreak/>
              <w:t>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D01B21" w:rsidRDefault="00D5441E" w:rsidP="00CB44BF">
            <w:pPr>
              <w:tabs>
                <w:tab w:val="left" w:pos="8250"/>
              </w:tabs>
              <w:jc w:val="center"/>
            </w:pPr>
            <w:r>
              <w:lastRenderedPageBreak/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>
              <w:t>1255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6 907,24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683 816,91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16 411 605,85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  <w:r w:rsidRPr="00432059">
              <w:t>0,00</w:t>
            </w:r>
          </w:p>
          <w:p w:rsidR="00CB44BF" w:rsidRPr="00432059" w:rsidRDefault="00CB44BF" w:rsidP="00CB44BF">
            <w:pPr>
              <w:tabs>
                <w:tab w:val="left" w:pos="8250"/>
              </w:tabs>
              <w:jc w:val="center"/>
            </w:pPr>
          </w:p>
        </w:tc>
      </w:tr>
    </w:tbl>
    <w:p w:rsidR="00510562" w:rsidRPr="00D01B21" w:rsidRDefault="00510562" w:rsidP="00C269D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sectPr w:rsidR="00510562" w:rsidRPr="00D01B21" w:rsidSect="00DD3499">
      <w:headerReference w:type="default" r:id="rId11"/>
      <w:footerReference w:type="default" r:id="rId12"/>
      <w:pgSz w:w="16834" w:h="11907" w:orient="landscape" w:code="9"/>
      <w:pgMar w:top="851" w:right="284" w:bottom="284" w:left="79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58" w:rsidRDefault="00030058" w:rsidP="009705F0">
      <w:r>
        <w:separator/>
      </w:r>
    </w:p>
  </w:endnote>
  <w:endnote w:type="continuationSeparator" w:id="0">
    <w:p w:rsidR="00030058" w:rsidRDefault="00030058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58" w:rsidRDefault="00030058">
    <w:pPr>
      <w:pStyle w:val="af"/>
      <w:jc w:val="right"/>
    </w:pPr>
  </w:p>
  <w:p w:rsidR="00030058" w:rsidRDefault="000300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58" w:rsidRDefault="00030058" w:rsidP="009705F0">
      <w:r>
        <w:separator/>
      </w:r>
    </w:p>
  </w:footnote>
  <w:footnote w:type="continuationSeparator" w:id="0">
    <w:p w:rsidR="00030058" w:rsidRDefault="00030058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58" w:rsidRPr="00296E1F" w:rsidRDefault="00030058">
    <w:pPr>
      <w:pStyle w:val="ad"/>
      <w:jc w:val="center"/>
      <w:rPr>
        <w:sz w:val="28"/>
        <w:szCs w:val="28"/>
      </w:rPr>
    </w:pPr>
    <w:r w:rsidRPr="00296E1F">
      <w:rPr>
        <w:sz w:val="28"/>
        <w:szCs w:val="28"/>
      </w:rPr>
      <w:fldChar w:fldCharType="begin"/>
    </w:r>
    <w:r w:rsidRPr="00296E1F">
      <w:rPr>
        <w:sz w:val="28"/>
        <w:szCs w:val="28"/>
      </w:rPr>
      <w:instrText>PAGE   \* MERGEFORMAT</w:instrText>
    </w:r>
    <w:r w:rsidRPr="00296E1F">
      <w:rPr>
        <w:sz w:val="28"/>
        <w:szCs w:val="28"/>
      </w:rPr>
      <w:fldChar w:fldCharType="separate"/>
    </w:r>
    <w:r w:rsidR="003922B8">
      <w:rPr>
        <w:noProof/>
        <w:sz w:val="28"/>
        <w:szCs w:val="28"/>
      </w:rPr>
      <w:t>2</w:t>
    </w:r>
    <w:r w:rsidRPr="00296E1F">
      <w:rPr>
        <w:sz w:val="28"/>
        <w:szCs w:val="28"/>
      </w:rPr>
      <w:fldChar w:fldCharType="end"/>
    </w:r>
  </w:p>
  <w:p w:rsidR="00030058" w:rsidRPr="00C702D6" w:rsidRDefault="00030058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58" w:rsidRDefault="00030058">
    <w:pPr>
      <w:pStyle w:val="ad"/>
      <w:jc w:val="center"/>
    </w:pPr>
  </w:p>
  <w:p w:rsidR="00030058" w:rsidRDefault="0003005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030058" w:rsidRDefault="00030058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3922B8">
          <w:rPr>
            <w:noProof/>
            <w:sz w:val="28"/>
            <w:szCs w:val="28"/>
          </w:rPr>
          <w:t>14</w:t>
        </w:r>
        <w:r w:rsidRPr="0075430C">
          <w:rPr>
            <w:sz w:val="28"/>
            <w:szCs w:val="28"/>
          </w:rPr>
          <w:fldChar w:fldCharType="end"/>
        </w:r>
      </w:p>
    </w:sdtContent>
  </w:sdt>
  <w:p w:rsidR="00030058" w:rsidRDefault="000300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750F58"/>
    <w:multiLevelType w:val="multilevel"/>
    <w:tmpl w:val="CC6E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3B22235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3697A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2B1618"/>
    <w:multiLevelType w:val="hybridMultilevel"/>
    <w:tmpl w:val="0218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15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35F"/>
    <w:rsid w:val="00005A08"/>
    <w:rsid w:val="00005B9C"/>
    <w:rsid w:val="00005F51"/>
    <w:rsid w:val="000272FD"/>
    <w:rsid w:val="00030058"/>
    <w:rsid w:val="00030CDD"/>
    <w:rsid w:val="00033377"/>
    <w:rsid w:val="00045FE6"/>
    <w:rsid w:val="000523EE"/>
    <w:rsid w:val="000556C5"/>
    <w:rsid w:val="00064B3A"/>
    <w:rsid w:val="00066BB3"/>
    <w:rsid w:val="00070EAE"/>
    <w:rsid w:val="00073C44"/>
    <w:rsid w:val="00092765"/>
    <w:rsid w:val="00093C98"/>
    <w:rsid w:val="000942D0"/>
    <w:rsid w:val="000A7404"/>
    <w:rsid w:val="000B0748"/>
    <w:rsid w:val="000B3A30"/>
    <w:rsid w:val="000C0CC6"/>
    <w:rsid w:val="000D3167"/>
    <w:rsid w:val="000D6FF8"/>
    <w:rsid w:val="000E1542"/>
    <w:rsid w:val="000E4498"/>
    <w:rsid w:val="000F19E1"/>
    <w:rsid w:val="001048CA"/>
    <w:rsid w:val="001273C3"/>
    <w:rsid w:val="001362BA"/>
    <w:rsid w:val="00141D63"/>
    <w:rsid w:val="00160EEC"/>
    <w:rsid w:val="00161CBD"/>
    <w:rsid w:val="00164756"/>
    <w:rsid w:val="00173AF9"/>
    <w:rsid w:val="0018686A"/>
    <w:rsid w:val="001868C4"/>
    <w:rsid w:val="00186E15"/>
    <w:rsid w:val="00191792"/>
    <w:rsid w:val="00193AC1"/>
    <w:rsid w:val="00196962"/>
    <w:rsid w:val="001A7172"/>
    <w:rsid w:val="001B2ED6"/>
    <w:rsid w:val="001B563C"/>
    <w:rsid w:val="001C3999"/>
    <w:rsid w:val="001C7454"/>
    <w:rsid w:val="001D5AC2"/>
    <w:rsid w:val="001D5D26"/>
    <w:rsid w:val="001E6899"/>
    <w:rsid w:val="001E73AB"/>
    <w:rsid w:val="001E7DAE"/>
    <w:rsid w:val="001F2D92"/>
    <w:rsid w:val="001F6ADA"/>
    <w:rsid w:val="002022F0"/>
    <w:rsid w:val="00204AF3"/>
    <w:rsid w:val="00212024"/>
    <w:rsid w:val="00225EB6"/>
    <w:rsid w:val="0023180C"/>
    <w:rsid w:val="002410D2"/>
    <w:rsid w:val="002469C9"/>
    <w:rsid w:val="0024703F"/>
    <w:rsid w:val="00261A1D"/>
    <w:rsid w:val="00280BA4"/>
    <w:rsid w:val="00284907"/>
    <w:rsid w:val="00296E1F"/>
    <w:rsid w:val="002B0566"/>
    <w:rsid w:val="002B0D32"/>
    <w:rsid w:val="002C12FD"/>
    <w:rsid w:val="002C297F"/>
    <w:rsid w:val="002D3204"/>
    <w:rsid w:val="002E6A0C"/>
    <w:rsid w:val="00305589"/>
    <w:rsid w:val="00316CE9"/>
    <w:rsid w:val="00325DBF"/>
    <w:rsid w:val="00330C42"/>
    <w:rsid w:val="00330F9D"/>
    <w:rsid w:val="00344E41"/>
    <w:rsid w:val="0034539F"/>
    <w:rsid w:val="00345E8E"/>
    <w:rsid w:val="003469F8"/>
    <w:rsid w:val="00347BE5"/>
    <w:rsid w:val="003518C0"/>
    <w:rsid w:val="00355871"/>
    <w:rsid w:val="003565F1"/>
    <w:rsid w:val="00382990"/>
    <w:rsid w:val="00382F8C"/>
    <w:rsid w:val="00384421"/>
    <w:rsid w:val="00387ED4"/>
    <w:rsid w:val="003922B8"/>
    <w:rsid w:val="003A3049"/>
    <w:rsid w:val="003A537D"/>
    <w:rsid w:val="003A6DF8"/>
    <w:rsid w:val="003A7AD4"/>
    <w:rsid w:val="003A7EF8"/>
    <w:rsid w:val="003C08B0"/>
    <w:rsid w:val="003C536B"/>
    <w:rsid w:val="003C6F96"/>
    <w:rsid w:val="003D0046"/>
    <w:rsid w:val="003D65F1"/>
    <w:rsid w:val="003F1E8D"/>
    <w:rsid w:val="003F6EBB"/>
    <w:rsid w:val="0040584D"/>
    <w:rsid w:val="00412F99"/>
    <w:rsid w:val="00432059"/>
    <w:rsid w:val="004328F6"/>
    <w:rsid w:val="00434BD0"/>
    <w:rsid w:val="00454A78"/>
    <w:rsid w:val="0046450A"/>
    <w:rsid w:val="0048189F"/>
    <w:rsid w:val="004903DA"/>
    <w:rsid w:val="004A23A9"/>
    <w:rsid w:val="004C4E02"/>
    <w:rsid w:val="00502AFB"/>
    <w:rsid w:val="00510562"/>
    <w:rsid w:val="00513FBD"/>
    <w:rsid w:val="00514110"/>
    <w:rsid w:val="00520DD2"/>
    <w:rsid w:val="005262CC"/>
    <w:rsid w:val="00526390"/>
    <w:rsid w:val="00531F81"/>
    <w:rsid w:val="00533842"/>
    <w:rsid w:val="005619DA"/>
    <w:rsid w:val="00572F51"/>
    <w:rsid w:val="005738A5"/>
    <w:rsid w:val="005A20B4"/>
    <w:rsid w:val="005B0844"/>
    <w:rsid w:val="005E558A"/>
    <w:rsid w:val="005E6F40"/>
    <w:rsid w:val="005E71BC"/>
    <w:rsid w:val="005F143A"/>
    <w:rsid w:val="00604775"/>
    <w:rsid w:val="00605117"/>
    <w:rsid w:val="00607B53"/>
    <w:rsid w:val="006115C7"/>
    <w:rsid w:val="00614EE6"/>
    <w:rsid w:val="00630C1C"/>
    <w:rsid w:val="00633F48"/>
    <w:rsid w:val="006405BC"/>
    <w:rsid w:val="00641086"/>
    <w:rsid w:val="0066563E"/>
    <w:rsid w:val="006666A5"/>
    <w:rsid w:val="00675181"/>
    <w:rsid w:val="00681E94"/>
    <w:rsid w:val="00684129"/>
    <w:rsid w:val="00684448"/>
    <w:rsid w:val="006A45C4"/>
    <w:rsid w:val="006B0390"/>
    <w:rsid w:val="006B64F3"/>
    <w:rsid w:val="006C6356"/>
    <w:rsid w:val="006D3BE7"/>
    <w:rsid w:val="006D47B1"/>
    <w:rsid w:val="006D56AD"/>
    <w:rsid w:val="006F55D2"/>
    <w:rsid w:val="007004E0"/>
    <w:rsid w:val="007179D0"/>
    <w:rsid w:val="0072138E"/>
    <w:rsid w:val="00733F95"/>
    <w:rsid w:val="00736BAD"/>
    <w:rsid w:val="0074540D"/>
    <w:rsid w:val="007470C7"/>
    <w:rsid w:val="0074759E"/>
    <w:rsid w:val="0075430C"/>
    <w:rsid w:val="00756ECF"/>
    <w:rsid w:val="0076277A"/>
    <w:rsid w:val="00771739"/>
    <w:rsid w:val="007724BD"/>
    <w:rsid w:val="0077653A"/>
    <w:rsid w:val="00781B0F"/>
    <w:rsid w:val="00782EB1"/>
    <w:rsid w:val="00794F12"/>
    <w:rsid w:val="00797E07"/>
    <w:rsid w:val="007A3B67"/>
    <w:rsid w:val="007B5E87"/>
    <w:rsid w:val="007C43AE"/>
    <w:rsid w:val="007C7A8C"/>
    <w:rsid w:val="007D36A3"/>
    <w:rsid w:val="007E0289"/>
    <w:rsid w:val="007E2042"/>
    <w:rsid w:val="007E5409"/>
    <w:rsid w:val="007E5BC6"/>
    <w:rsid w:val="007F0C39"/>
    <w:rsid w:val="007F4A5C"/>
    <w:rsid w:val="007F4D0E"/>
    <w:rsid w:val="00812D00"/>
    <w:rsid w:val="00825237"/>
    <w:rsid w:val="00830D18"/>
    <w:rsid w:val="00833399"/>
    <w:rsid w:val="00836AD1"/>
    <w:rsid w:val="00841513"/>
    <w:rsid w:val="00844C7C"/>
    <w:rsid w:val="00851174"/>
    <w:rsid w:val="00860E8A"/>
    <w:rsid w:val="00864716"/>
    <w:rsid w:val="008701E6"/>
    <w:rsid w:val="00873D5D"/>
    <w:rsid w:val="008743F3"/>
    <w:rsid w:val="00891EC4"/>
    <w:rsid w:val="0089481A"/>
    <w:rsid w:val="008B5523"/>
    <w:rsid w:val="008D5CDC"/>
    <w:rsid w:val="008D73F0"/>
    <w:rsid w:val="008E187F"/>
    <w:rsid w:val="008E68F4"/>
    <w:rsid w:val="008F300A"/>
    <w:rsid w:val="008F4D73"/>
    <w:rsid w:val="00902865"/>
    <w:rsid w:val="009109F0"/>
    <w:rsid w:val="0091125A"/>
    <w:rsid w:val="009204AC"/>
    <w:rsid w:val="009317B9"/>
    <w:rsid w:val="00931F2E"/>
    <w:rsid w:val="00934DEB"/>
    <w:rsid w:val="00936379"/>
    <w:rsid w:val="0094488E"/>
    <w:rsid w:val="0094703D"/>
    <w:rsid w:val="0095001E"/>
    <w:rsid w:val="00953B05"/>
    <w:rsid w:val="00967457"/>
    <w:rsid w:val="009705F0"/>
    <w:rsid w:val="00981B30"/>
    <w:rsid w:val="009828E9"/>
    <w:rsid w:val="009920C8"/>
    <w:rsid w:val="009A3586"/>
    <w:rsid w:val="009A7AF2"/>
    <w:rsid w:val="009B6C3C"/>
    <w:rsid w:val="009C4340"/>
    <w:rsid w:val="009D3DD0"/>
    <w:rsid w:val="009D71FA"/>
    <w:rsid w:val="009F3A5C"/>
    <w:rsid w:val="009F3BAD"/>
    <w:rsid w:val="009F4DD1"/>
    <w:rsid w:val="00A00AEF"/>
    <w:rsid w:val="00A1100B"/>
    <w:rsid w:val="00A1450F"/>
    <w:rsid w:val="00A3004B"/>
    <w:rsid w:val="00A32650"/>
    <w:rsid w:val="00A418A1"/>
    <w:rsid w:val="00A433B5"/>
    <w:rsid w:val="00A45818"/>
    <w:rsid w:val="00A50E49"/>
    <w:rsid w:val="00A637AC"/>
    <w:rsid w:val="00A65899"/>
    <w:rsid w:val="00A74F5B"/>
    <w:rsid w:val="00A760DA"/>
    <w:rsid w:val="00A93072"/>
    <w:rsid w:val="00AB08B2"/>
    <w:rsid w:val="00AB0B86"/>
    <w:rsid w:val="00AB0CCC"/>
    <w:rsid w:val="00AB1887"/>
    <w:rsid w:val="00AC3EC6"/>
    <w:rsid w:val="00AC4711"/>
    <w:rsid w:val="00AC5F9C"/>
    <w:rsid w:val="00AD1AAE"/>
    <w:rsid w:val="00AE0E54"/>
    <w:rsid w:val="00AE4D61"/>
    <w:rsid w:val="00AE5D58"/>
    <w:rsid w:val="00AF51C9"/>
    <w:rsid w:val="00AF5BF4"/>
    <w:rsid w:val="00AF6A4E"/>
    <w:rsid w:val="00B0589C"/>
    <w:rsid w:val="00B10889"/>
    <w:rsid w:val="00B16209"/>
    <w:rsid w:val="00B20833"/>
    <w:rsid w:val="00B53ACB"/>
    <w:rsid w:val="00B542D9"/>
    <w:rsid w:val="00B6066C"/>
    <w:rsid w:val="00B624EF"/>
    <w:rsid w:val="00B63AD4"/>
    <w:rsid w:val="00BA2307"/>
    <w:rsid w:val="00BB3A20"/>
    <w:rsid w:val="00BB53F4"/>
    <w:rsid w:val="00BC1D55"/>
    <w:rsid w:val="00BC572E"/>
    <w:rsid w:val="00BC5E5F"/>
    <w:rsid w:val="00BC6C01"/>
    <w:rsid w:val="00BD4500"/>
    <w:rsid w:val="00BF5D5C"/>
    <w:rsid w:val="00C015F7"/>
    <w:rsid w:val="00C07B69"/>
    <w:rsid w:val="00C13ED7"/>
    <w:rsid w:val="00C14657"/>
    <w:rsid w:val="00C269D0"/>
    <w:rsid w:val="00C6558C"/>
    <w:rsid w:val="00C65662"/>
    <w:rsid w:val="00C668D4"/>
    <w:rsid w:val="00C66B63"/>
    <w:rsid w:val="00C6751B"/>
    <w:rsid w:val="00C8265B"/>
    <w:rsid w:val="00C92293"/>
    <w:rsid w:val="00CB44BF"/>
    <w:rsid w:val="00CB5B9A"/>
    <w:rsid w:val="00CC48B4"/>
    <w:rsid w:val="00CD5FF2"/>
    <w:rsid w:val="00CF05B8"/>
    <w:rsid w:val="00CF355B"/>
    <w:rsid w:val="00CF3761"/>
    <w:rsid w:val="00D01B21"/>
    <w:rsid w:val="00D0419F"/>
    <w:rsid w:val="00D13357"/>
    <w:rsid w:val="00D13DB3"/>
    <w:rsid w:val="00D26E6B"/>
    <w:rsid w:val="00D4461D"/>
    <w:rsid w:val="00D44ACD"/>
    <w:rsid w:val="00D5441E"/>
    <w:rsid w:val="00D755D5"/>
    <w:rsid w:val="00D8701D"/>
    <w:rsid w:val="00D92F0D"/>
    <w:rsid w:val="00D95FE0"/>
    <w:rsid w:val="00DA7B56"/>
    <w:rsid w:val="00DC3745"/>
    <w:rsid w:val="00DD3499"/>
    <w:rsid w:val="00DE204D"/>
    <w:rsid w:val="00E13589"/>
    <w:rsid w:val="00E175FA"/>
    <w:rsid w:val="00E26B55"/>
    <w:rsid w:val="00E31D4A"/>
    <w:rsid w:val="00E32109"/>
    <w:rsid w:val="00E35FA6"/>
    <w:rsid w:val="00E36494"/>
    <w:rsid w:val="00E364CB"/>
    <w:rsid w:val="00E54E50"/>
    <w:rsid w:val="00E56E9B"/>
    <w:rsid w:val="00E57AC0"/>
    <w:rsid w:val="00E7503F"/>
    <w:rsid w:val="00E82347"/>
    <w:rsid w:val="00E83EC3"/>
    <w:rsid w:val="00E90DE0"/>
    <w:rsid w:val="00E944EA"/>
    <w:rsid w:val="00E95CCE"/>
    <w:rsid w:val="00EA0505"/>
    <w:rsid w:val="00EA462B"/>
    <w:rsid w:val="00EA73B1"/>
    <w:rsid w:val="00EB0856"/>
    <w:rsid w:val="00EB4164"/>
    <w:rsid w:val="00ED2D2A"/>
    <w:rsid w:val="00ED6D9E"/>
    <w:rsid w:val="00EE3DE4"/>
    <w:rsid w:val="00EE7D8A"/>
    <w:rsid w:val="00F04F58"/>
    <w:rsid w:val="00F178FC"/>
    <w:rsid w:val="00F25A5A"/>
    <w:rsid w:val="00F40C3C"/>
    <w:rsid w:val="00F51834"/>
    <w:rsid w:val="00F54612"/>
    <w:rsid w:val="00F54614"/>
    <w:rsid w:val="00F56125"/>
    <w:rsid w:val="00F56411"/>
    <w:rsid w:val="00F653C1"/>
    <w:rsid w:val="00F661E5"/>
    <w:rsid w:val="00F70B0C"/>
    <w:rsid w:val="00F771D1"/>
    <w:rsid w:val="00F823C6"/>
    <w:rsid w:val="00F83FF4"/>
    <w:rsid w:val="00F87490"/>
    <w:rsid w:val="00F9301B"/>
    <w:rsid w:val="00F946AB"/>
    <w:rsid w:val="00F9791B"/>
    <w:rsid w:val="00FA358D"/>
    <w:rsid w:val="00FA5C1A"/>
    <w:rsid w:val="00FB01F0"/>
    <w:rsid w:val="00FB6459"/>
    <w:rsid w:val="00FD23AC"/>
    <w:rsid w:val="00FD5D8A"/>
    <w:rsid w:val="00FE04D5"/>
    <w:rsid w:val="00FE2B63"/>
    <w:rsid w:val="00FE2FF3"/>
    <w:rsid w:val="00FF2500"/>
    <w:rsid w:val="00FF56E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BEE39-04A9-4351-A992-FBE0B0A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65"/>
  </w:style>
  <w:style w:type="paragraph" w:styleId="1">
    <w:name w:val="heading 1"/>
    <w:basedOn w:val="a"/>
    <w:next w:val="a"/>
    <w:link w:val="10"/>
    <w:uiPriority w:val="99"/>
    <w:qFormat/>
    <w:rsid w:val="0009276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27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276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276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9276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9276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2765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092765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092765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092765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092765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09276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9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uiPriority w:val="99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0">
    <w:name w:val="Заголовок 1 Знак"/>
    <w:basedOn w:val="a0"/>
    <w:link w:val="1"/>
    <w:uiPriority w:val="99"/>
    <w:rsid w:val="0024703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24703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24703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4703F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24703F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24703F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24703F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703F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03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03F"/>
    <w:rPr>
      <w:sz w:val="28"/>
      <w:lang w:val="en-US"/>
    </w:rPr>
  </w:style>
  <w:style w:type="character" w:styleId="af1">
    <w:name w:val="page number"/>
    <w:basedOn w:val="a0"/>
    <w:uiPriority w:val="99"/>
    <w:rsid w:val="0024703F"/>
  </w:style>
  <w:style w:type="paragraph" w:styleId="af2">
    <w:name w:val="List Paragraph"/>
    <w:basedOn w:val="a"/>
    <w:uiPriority w:val="34"/>
    <w:qFormat/>
    <w:rsid w:val="0024703F"/>
    <w:pPr>
      <w:ind w:left="720"/>
      <w:contextualSpacing/>
    </w:pPr>
  </w:style>
  <w:style w:type="paragraph" w:styleId="af3">
    <w:name w:val="annotation text"/>
    <w:basedOn w:val="a"/>
    <w:link w:val="af4"/>
    <w:uiPriority w:val="99"/>
    <w:rsid w:val="0024703F"/>
  </w:style>
  <w:style w:type="character" w:customStyle="1" w:styleId="af4">
    <w:name w:val="Текст примечания Знак"/>
    <w:basedOn w:val="a0"/>
    <w:link w:val="af3"/>
    <w:uiPriority w:val="99"/>
    <w:rsid w:val="0024703F"/>
  </w:style>
  <w:style w:type="paragraph" w:customStyle="1" w:styleId="ConsPlusTitle">
    <w:name w:val="ConsPlusTitle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5">
    <w:name w:val="annotation reference"/>
    <w:basedOn w:val="a0"/>
    <w:uiPriority w:val="99"/>
    <w:rsid w:val="0024703F"/>
    <w:rPr>
      <w:sz w:val="16"/>
      <w:szCs w:val="16"/>
    </w:rPr>
  </w:style>
  <w:style w:type="paragraph" w:customStyle="1" w:styleId="ConsPlusNormal">
    <w:name w:val="ConsPlusNormal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24703F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24703F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24703F"/>
  </w:style>
  <w:style w:type="paragraph" w:customStyle="1" w:styleId="pt-consplusnormal-000080">
    <w:name w:val="pt-consplusnormal-000080"/>
    <w:basedOn w:val="a"/>
    <w:rsid w:val="0024703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4">
    <w:name w:val="pt-a0-000034"/>
    <w:basedOn w:val="a0"/>
    <w:rsid w:val="0024703F"/>
  </w:style>
  <w:style w:type="character" w:customStyle="1" w:styleId="pt-a0-000091">
    <w:name w:val="pt-a0-000091"/>
    <w:basedOn w:val="a0"/>
    <w:rsid w:val="002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2F0DF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6581B"/>
    <w:rsid w:val="0008243A"/>
    <w:rsid w:val="00084BD4"/>
    <w:rsid w:val="00183596"/>
    <w:rsid w:val="00230FD6"/>
    <w:rsid w:val="00246B37"/>
    <w:rsid w:val="002C12A4"/>
    <w:rsid w:val="002E5F7A"/>
    <w:rsid w:val="002F0DF0"/>
    <w:rsid w:val="002F72AF"/>
    <w:rsid w:val="00303093"/>
    <w:rsid w:val="00387916"/>
    <w:rsid w:val="00447002"/>
    <w:rsid w:val="00463A53"/>
    <w:rsid w:val="00466111"/>
    <w:rsid w:val="00471BD2"/>
    <w:rsid w:val="00492AE7"/>
    <w:rsid w:val="00517D24"/>
    <w:rsid w:val="005355FD"/>
    <w:rsid w:val="00544B69"/>
    <w:rsid w:val="00560D8B"/>
    <w:rsid w:val="0059536A"/>
    <w:rsid w:val="005D5CD8"/>
    <w:rsid w:val="00660913"/>
    <w:rsid w:val="00673049"/>
    <w:rsid w:val="006862EB"/>
    <w:rsid w:val="006A1681"/>
    <w:rsid w:val="00725AC0"/>
    <w:rsid w:val="007612E4"/>
    <w:rsid w:val="007E5BFD"/>
    <w:rsid w:val="00817F2D"/>
    <w:rsid w:val="008834BC"/>
    <w:rsid w:val="008B1471"/>
    <w:rsid w:val="008C60E0"/>
    <w:rsid w:val="008C7C26"/>
    <w:rsid w:val="008D60E9"/>
    <w:rsid w:val="008E0081"/>
    <w:rsid w:val="009010DA"/>
    <w:rsid w:val="00975EEE"/>
    <w:rsid w:val="00996E8E"/>
    <w:rsid w:val="009E5D81"/>
    <w:rsid w:val="00A46379"/>
    <w:rsid w:val="00A65AEF"/>
    <w:rsid w:val="00A814FE"/>
    <w:rsid w:val="00A973C7"/>
    <w:rsid w:val="00AA029C"/>
    <w:rsid w:val="00AE335D"/>
    <w:rsid w:val="00B0547A"/>
    <w:rsid w:val="00B91AA0"/>
    <w:rsid w:val="00BA47E3"/>
    <w:rsid w:val="00BB3822"/>
    <w:rsid w:val="00BC1608"/>
    <w:rsid w:val="00BF13F1"/>
    <w:rsid w:val="00C36246"/>
    <w:rsid w:val="00C85705"/>
    <w:rsid w:val="00CA3F7E"/>
    <w:rsid w:val="00CA4592"/>
    <w:rsid w:val="00CC43AD"/>
    <w:rsid w:val="00D03E62"/>
    <w:rsid w:val="00D27B1D"/>
    <w:rsid w:val="00D43A58"/>
    <w:rsid w:val="00D73FD0"/>
    <w:rsid w:val="00D75741"/>
    <w:rsid w:val="00DA3FCC"/>
    <w:rsid w:val="00DE1276"/>
    <w:rsid w:val="00E31B3E"/>
    <w:rsid w:val="00E74A50"/>
    <w:rsid w:val="00ED08C3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A4F7-5F3F-4EFE-AAF6-36469FC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2483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Касандина Елена Николаевна</cp:lastModifiedBy>
  <cp:revision>2</cp:revision>
  <cp:lastPrinted>2023-07-25T06:49:00Z</cp:lastPrinted>
  <dcterms:created xsi:type="dcterms:W3CDTF">2023-08-08T11:26:00Z</dcterms:created>
  <dcterms:modified xsi:type="dcterms:W3CDTF">2023-08-08T11:26:00Z</dcterms:modified>
</cp:coreProperties>
</file>